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7060C" w14:textId="27D0C4FD" w:rsidR="003049AC" w:rsidRDefault="00F12DB9">
      <w:r>
        <w:rPr>
          <w:rFonts w:ascii="Helvetica" w:hAnsi="Helvetica"/>
          <w:b/>
          <w:noProof/>
        </w:rPr>
        <mc:AlternateContent>
          <mc:Choice Requires="wps">
            <w:drawing>
              <wp:anchor distT="0" distB="0" distL="114300" distR="114300" simplePos="0" relativeHeight="251658244" behindDoc="0" locked="0" layoutInCell="1" allowOverlap="1" wp14:anchorId="3C270653" wp14:editId="11A90E46">
                <wp:simplePos x="0" y="0"/>
                <wp:positionH relativeFrom="column">
                  <wp:posOffset>1417320</wp:posOffset>
                </wp:positionH>
                <wp:positionV relativeFrom="paragraph">
                  <wp:posOffset>868680</wp:posOffset>
                </wp:positionV>
                <wp:extent cx="5381625" cy="8221980"/>
                <wp:effectExtent l="0" t="0" r="9525" b="762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22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7065F" w14:textId="6AA33812" w:rsidR="005810A5" w:rsidRPr="00E77515" w:rsidRDefault="00F12DB9">
                            <w:pPr>
                              <w:rPr>
                                <w:rFonts w:ascii="Arial" w:hAnsi="Arial" w:cs="Arial"/>
                                <w:sz w:val="22"/>
                                <w:szCs w:val="22"/>
                              </w:rPr>
                            </w:pPr>
                            <w:r>
                              <w:rPr>
                                <w:rFonts w:ascii="Arial" w:hAnsi="Arial" w:cs="Arial"/>
                                <w:sz w:val="22"/>
                                <w:szCs w:val="22"/>
                              </w:rPr>
                              <w:t>FOR IMMEDIATE RELEASE – PHOTOS AVAILABLE</w:t>
                            </w:r>
                          </w:p>
                          <w:p w14:paraId="2CE86A33" w14:textId="356994A6" w:rsidR="00E77515" w:rsidRPr="00E77515" w:rsidRDefault="00E77515">
                            <w:pPr>
                              <w:rPr>
                                <w:rFonts w:ascii="Arial" w:hAnsi="Arial" w:cs="Arial"/>
                                <w:sz w:val="22"/>
                                <w:szCs w:val="22"/>
                              </w:rPr>
                            </w:pPr>
                            <w:r w:rsidRPr="00E77515">
                              <w:rPr>
                                <w:rFonts w:ascii="Arial" w:hAnsi="Arial" w:cs="Arial"/>
                                <w:sz w:val="22"/>
                                <w:szCs w:val="22"/>
                              </w:rPr>
                              <w:t>Contact:  Ginnie Flynn, Vice President of Communications</w:t>
                            </w:r>
                          </w:p>
                          <w:p w14:paraId="2E7869C4" w14:textId="5B106036" w:rsidR="00E77515" w:rsidRPr="00E77515" w:rsidRDefault="00E77515">
                            <w:pPr>
                              <w:rPr>
                                <w:rFonts w:ascii="Arial" w:hAnsi="Arial" w:cs="Arial"/>
                                <w:sz w:val="22"/>
                                <w:szCs w:val="22"/>
                              </w:rPr>
                            </w:pPr>
                            <w:r w:rsidRPr="00E77515">
                              <w:rPr>
                                <w:rFonts w:ascii="Arial" w:hAnsi="Arial" w:cs="Arial"/>
                                <w:sz w:val="22"/>
                                <w:szCs w:val="22"/>
                              </w:rPr>
                              <w:tab/>
                              <w:t xml:space="preserve">630-427-8004 office, 630-263-4613 cell, </w:t>
                            </w:r>
                            <w:hyperlink r:id="rId9" w:history="1">
                              <w:r w:rsidRPr="00E77515">
                                <w:rPr>
                                  <w:rStyle w:val="Hyperlink"/>
                                  <w:rFonts w:ascii="Arial" w:hAnsi="Arial" w:cs="Arial"/>
                                  <w:sz w:val="22"/>
                                  <w:szCs w:val="22"/>
                                </w:rPr>
                                <w:t>gflynn@iafp.com</w:t>
                              </w:r>
                            </w:hyperlink>
                          </w:p>
                          <w:p w14:paraId="5BDE9B75" w14:textId="1E47E29E" w:rsidR="00E77515" w:rsidRPr="00E77515" w:rsidRDefault="00E77515">
                            <w:pPr>
                              <w:rPr>
                                <w:rFonts w:ascii="Arial" w:hAnsi="Arial" w:cs="Arial"/>
                                <w:sz w:val="22"/>
                                <w:szCs w:val="22"/>
                              </w:rPr>
                            </w:pPr>
                          </w:p>
                          <w:p w14:paraId="3E865486" w14:textId="77777777" w:rsidR="00F12DB9" w:rsidRDefault="00F12DB9" w:rsidP="00F12DB9">
                            <w:pPr>
                              <w:jc w:val="center"/>
                              <w:rPr>
                                <w:rFonts w:ascii="Arial" w:hAnsi="Arial" w:cs="Arial"/>
                                <w:b/>
                                <w:szCs w:val="22"/>
                              </w:rPr>
                            </w:pPr>
                            <w:r>
                              <w:rPr>
                                <w:rFonts w:ascii="Arial" w:hAnsi="Arial" w:cs="Arial"/>
                                <w:b/>
                                <w:szCs w:val="22"/>
                              </w:rPr>
                              <w:t>Bloomington D</w:t>
                            </w:r>
                            <w:r w:rsidR="00E77515" w:rsidRPr="00F12DB9">
                              <w:rPr>
                                <w:rFonts w:ascii="Arial" w:hAnsi="Arial" w:cs="Arial"/>
                                <w:b/>
                                <w:szCs w:val="22"/>
                              </w:rPr>
                              <w:t xml:space="preserve">octor is Illinois Academy of Family Physicians </w:t>
                            </w:r>
                          </w:p>
                          <w:p w14:paraId="46CD898F" w14:textId="646CD723" w:rsidR="00E77515" w:rsidRPr="00F12DB9" w:rsidRDefault="00E77515" w:rsidP="00F12DB9">
                            <w:pPr>
                              <w:jc w:val="center"/>
                              <w:rPr>
                                <w:rFonts w:ascii="Arial" w:hAnsi="Arial" w:cs="Arial"/>
                                <w:b/>
                                <w:szCs w:val="22"/>
                              </w:rPr>
                            </w:pPr>
                            <w:r w:rsidRPr="00F12DB9">
                              <w:rPr>
                                <w:rFonts w:ascii="Arial" w:hAnsi="Arial" w:cs="Arial"/>
                                <w:b/>
                                <w:szCs w:val="22"/>
                              </w:rPr>
                              <w:t>2016 Family Physician of the Year</w:t>
                            </w:r>
                          </w:p>
                          <w:p w14:paraId="2947AA12" w14:textId="77777777" w:rsidR="00193DF5" w:rsidRDefault="00E77515" w:rsidP="00F12DB9">
                            <w:pPr>
                              <w:jc w:val="center"/>
                              <w:rPr>
                                <w:rFonts w:ascii="Arial" w:hAnsi="Arial" w:cs="Arial"/>
                                <w:b/>
                                <w:szCs w:val="22"/>
                              </w:rPr>
                            </w:pPr>
                            <w:r w:rsidRPr="00F12DB9">
                              <w:rPr>
                                <w:rFonts w:ascii="Arial" w:hAnsi="Arial" w:cs="Arial"/>
                                <w:b/>
                                <w:szCs w:val="22"/>
                              </w:rPr>
                              <w:t>IAFP honors Stephen C. Pilcher, MD</w:t>
                            </w:r>
                            <w:r w:rsidR="00193DF5">
                              <w:rPr>
                                <w:rFonts w:ascii="Arial" w:hAnsi="Arial" w:cs="Arial"/>
                                <w:b/>
                                <w:szCs w:val="22"/>
                              </w:rPr>
                              <w:t>, FAAFP</w:t>
                            </w:r>
                            <w:r w:rsidRPr="00F12DB9">
                              <w:rPr>
                                <w:rFonts w:ascii="Arial" w:hAnsi="Arial" w:cs="Arial"/>
                                <w:b/>
                                <w:szCs w:val="22"/>
                              </w:rPr>
                              <w:t xml:space="preserve">. </w:t>
                            </w:r>
                          </w:p>
                          <w:p w14:paraId="7DF74E1D" w14:textId="782E74E7" w:rsidR="00E77515" w:rsidRPr="00F12DB9" w:rsidRDefault="00E77515" w:rsidP="00F12DB9">
                            <w:pPr>
                              <w:jc w:val="center"/>
                              <w:rPr>
                                <w:rFonts w:ascii="Arial" w:hAnsi="Arial" w:cs="Arial"/>
                                <w:b/>
                                <w:szCs w:val="22"/>
                              </w:rPr>
                            </w:pPr>
                            <w:r w:rsidRPr="00F12DB9">
                              <w:rPr>
                                <w:rFonts w:ascii="Arial" w:hAnsi="Arial" w:cs="Arial"/>
                                <w:b/>
                                <w:szCs w:val="22"/>
                              </w:rPr>
                              <w:t>Three others receive IAFP President’s Awards</w:t>
                            </w:r>
                          </w:p>
                          <w:p w14:paraId="19E9DEBF" w14:textId="3C13175C" w:rsidR="00E77515" w:rsidRPr="00E77515" w:rsidRDefault="00E77515">
                            <w:pPr>
                              <w:rPr>
                                <w:rFonts w:ascii="Arial" w:hAnsi="Arial" w:cs="Arial"/>
                                <w:sz w:val="22"/>
                                <w:szCs w:val="22"/>
                              </w:rPr>
                            </w:pPr>
                          </w:p>
                          <w:p w14:paraId="29F3B0B9" w14:textId="3BA95657" w:rsidR="00E77515" w:rsidRDefault="00E77515">
                            <w:pPr>
                              <w:rPr>
                                <w:rFonts w:ascii="Arial" w:hAnsi="Arial" w:cs="Arial"/>
                                <w:sz w:val="22"/>
                                <w:szCs w:val="22"/>
                              </w:rPr>
                            </w:pPr>
                            <w:r>
                              <w:rPr>
                                <w:rFonts w:ascii="Arial" w:hAnsi="Arial" w:cs="Arial"/>
                                <w:sz w:val="22"/>
                                <w:szCs w:val="22"/>
                              </w:rPr>
                              <w:t>(</w:t>
                            </w:r>
                            <w:r w:rsidRPr="00E77515">
                              <w:rPr>
                                <w:rFonts w:ascii="Arial" w:hAnsi="Arial" w:cs="Arial"/>
                                <w:sz w:val="22"/>
                                <w:szCs w:val="22"/>
                              </w:rPr>
                              <w:t>NAPERVILLE, Illinois – November 11, 2016</w:t>
                            </w:r>
                            <w:r>
                              <w:rPr>
                                <w:rFonts w:ascii="Arial" w:hAnsi="Arial" w:cs="Arial"/>
                                <w:sz w:val="22"/>
                                <w:szCs w:val="22"/>
                              </w:rPr>
                              <w:t xml:space="preserve">) – </w:t>
                            </w:r>
                            <w:r w:rsidR="00EA1827">
                              <w:rPr>
                                <w:rFonts w:ascii="Arial" w:hAnsi="Arial" w:cs="Arial"/>
                                <w:sz w:val="22"/>
                                <w:szCs w:val="22"/>
                              </w:rPr>
                              <w:t xml:space="preserve">The Illinois Academy of Family Physicians provided its highest honor, the Family Physician of the Year Award and three President’s Awards at their annual awards dinner November 11 at the NIU Naperville Conference Center. </w:t>
                            </w:r>
                          </w:p>
                          <w:p w14:paraId="3F38C66F" w14:textId="77777777" w:rsidR="00E77515" w:rsidRDefault="00E77515" w:rsidP="00E77515">
                            <w:pPr>
                              <w:pStyle w:val="NoSpacing"/>
                              <w:rPr>
                                <w:rFonts w:ascii="Arial Narrow" w:hAnsi="Arial Narrow"/>
                                <w:b/>
                              </w:rPr>
                            </w:pPr>
                          </w:p>
                          <w:p w14:paraId="04CF6D2C" w14:textId="3FBC56F1" w:rsidR="00E77515" w:rsidRPr="00F12DB9" w:rsidRDefault="00E77515" w:rsidP="00E77515">
                            <w:pPr>
                              <w:pStyle w:val="NoSpacing"/>
                              <w:rPr>
                                <w:rFonts w:ascii="Arial" w:hAnsi="Arial" w:cs="Arial"/>
                                <w:b/>
                                <w:sz w:val="22"/>
                              </w:rPr>
                            </w:pPr>
                            <w:r w:rsidRPr="00F12DB9">
                              <w:rPr>
                                <w:rFonts w:ascii="Arial" w:hAnsi="Arial" w:cs="Arial"/>
                                <w:b/>
                                <w:sz w:val="22"/>
                              </w:rPr>
                              <w:t>Family Physician of the Year:  Stephen C. Pilcher, MD</w:t>
                            </w:r>
                            <w:r w:rsidR="00193DF5">
                              <w:rPr>
                                <w:rFonts w:ascii="Arial" w:hAnsi="Arial" w:cs="Arial"/>
                                <w:b/>
                                <w:sz w:val="22"/>
                              </w:rPr>
                              <w:t>, FAAFP</w:t>
                            </w:r>
                            <w:bookmarkStart w:id="0" w:name="_GoBack"/>
                            <w:bookmarkEnd w:id="0"/>
                            <w:r w:rsidRPr="00F12DB9">
                              <w:rPr>
                                <w:rFonts w:ascii="Arial" w:hAnsi="Arial" w:cs="Arial"/>
                                <w:b/>
                                <w:sz w:val="22"/>
                              </w:rPr>
                              <w:t xml:space="preserve"> – Bloomington Primary Care</w:t>
                            </w:r>
                          </w:p>
                          <w:p w14:paraId="249BDACC" w14:textId="77777777" w:rsidR="00E77515" w:rsidRPr="00F12DB9" w:rsidRDefault="00E77515" w:rsidP="00E77515">
                            <w:pPr>
                              <w:pStyle w:val="NoSpacing"/>
                              <w:rPr>
                                <w:rFonts w:ascii="Arial" w:hAnsi="Arial" w:cs="Arial"/>
                                <w:sz w:val="22"/>
                              </w:rPr>
                            </w:pPr>
                            <w:r w:rsidRPr="00F12DB9">
                              <w:rPr>
                                <w:rFonts w:ascii="Arial" w:hAnsi="Arial" w:cs="Arial"/>
                                <w:sz w:val="22"/>
                              </w:rPr>
                              <w:t xml:space="preserve">Pilcher describes Bloomington Primary Care as </w:t>
                            </w:r>
                            <w:r w:rsidRPr="00F12DB9">
                              <w:rPr>
                                <w:rFonts w:ascii="Arial" w:hAnsi="Arial" w:cs="Arial"/>
                                <w:i/>
                                <w:sz w:val="22"/>
                              </w:rPr>
                              <w:t>Marcus Welby, MD</w:t>
                            </w:r>
                            <w:r w:rsidRPr="00F12DB9">
                              <w:rPr>
                                <w:rFonts w:ascii="Arial" w:hAnsi="Arial" w:cs="Arial"/>
                                <w:sz w:val="22"/>
                              </w:rPr>
                              <w:t xml:space="preserve"> meets </w:t>
                            </w:r>
                            <w:r w:rsidRPr="00F12DB9">
                              <w:rPr>
                                <w:rFonts w:ascii="Arial" w:hAnsi="Arial" w:cs="Arial"/>
                                <w:i/>
                                <w:sz w:val="22"/>
                              </w:rPr>
                              <w:t>Star Trek</w:t>
                            </w:r>
                            <w:r w:rsidRPr="00F12DB9">
                              <w:rPr>
                                <w:rFonts w:ascii="Arial" w:hAnsi="Arial" w:cs="Arial"/>
                                <w:sz w:val="22"/>
                              </w:rPr>
                              <w:t xml:space="preserve">.  “Our providers make it work so well.  It’s </w:t>
                            </w:r>
                            <w:r w:rsidRPr="00F12DB9">
                              <w:rPr>
                                <w:rFonts w:ascii="Arial" w:hAnsi="Arial" w:cs="Arial"/>
                                <w:i/>
                                <w:sz w:val="22"/>
                              </w:rPr>
                              <w:t>fun</w:t>
                            </w:r>
                            <w:r w:rsidRPr="00F12DB9">
                              <w:rPr>
                                <w:rFonts w:ascii="Arial" w:hAnsi="Arial" w:cs="Arial"/>
                                <w:sz w:val="22"/>
                              </w:rPr>
                              <w:t xml:space="preserve"> to be here.”   His patient panel includes three and four generations, and as many as 50 people, from the same family.  He opened BPC in 2010 as a solo practice and has expanded to three family physicians and two nurse practitioners, with 23 total employees and over 8,600 patients.  BPC was voted “Best Local Family Practice” in the </w:t>
                            </w:r>
                            <w:r w:rsidRPr="001016BE">
                              <w:rPr>
                                <w:rFonts w:ascii="Arial" w:hAnsi="Arial" w:cs="Arial"/>
                                <w:i/>
                                <w:sz w:val="22"/>
                              </w:rPr>
                              <w:t>Bloomington Pantagraph</w:t>
                            </w:r>
                            <w:r w:rsidRPr="00F12DB9">
                              <w:rPr>
                                <w:rFonts w:ascii="Arial" w:hAnsi="Arial" w:cs="Arial"/>
                                <w:sz w:val="22"/>
                              </w:rPr>
                              <w:t xml:space="preserve"> in 2015.  </w:t>
                            </w:r>
                          </w:p>
                          <w:p w14:paraId="0A25853A" w14:textId="77777777" w:rsidR="00E77515" w:rsidRPr="00F12DB9" w:rsidRDefault="00E77515" w:rsidP="00E77515">
                            <w:pPr>
                              <w:pStyle w:val="NoSpacing"/>
                              <w:rPr>
                                <w:rFonts w:ascii="Arial" w:hAnsi="Arial" w:cs="Arial"/>
                                <w:sz w:val="22"/>
                              </w:rPr>
                            </w:pPr>
                          </w:p>
                          <w:p w14:paraId="255D8D05" w14:textId="704F469E" w:rsidR="00EA1827" w:rsidRPr="00F12DB9" w:rsidRDefault="00E77515" w:rsidP="00E77515">
                            <w:pPr>
                              <w:pStyle w:val="NoSpacing"/>
                              <w:rPr>
                                <w:rFonts w:ascii="Arial" w:hAnsi="Arial" w:cs="Arial"/>
                                <w:sz w:val="22"/>
                              </w:rPr>
                            </w:pPr>
                            <w:r w:rsidRPr="00F12DB9">
                              <w:rPr>
                                <w:rFonts w:ascii="Arial" w:hAnsi="Arial" w:cs="Arial"/>
                                <w:sz w:val="22"/>
                              </w:rPr>
                              <w:t>Pilcher was personally dedicated to ensuring that uninsured and public aid patients also had a m</w:t>
                            </w:r>
                            <w:r w:rsidR="001016BE">
                              <w:rPr>
                                <w:rFonts w:ascii="Arial" w:hAnsi="Arial" w:cs="Arial"/>
                                <w:sz w:val="22"/>
                              </w:rPr>
                              <w:t>edical home with access to high-</w:t>
                            </w:r>
                            <w:r w:rsidRPr="00F12DB9">
                              <w:rPr>
                                <w:rFonts w:ascii="Arial" w:hAnsi="Arial" w:cs="Arial"/>
                                <w:sz w:val="22"/>
                              </w:rPr>
                              <w:t xml:space="preserve">quality primary care.  Starting in late 2010, he worked with the community to create Chestnut Family Health Center, a federally-qualified health center (FQHC).  He then provided stability by recruiting and training the physicians to staff it. Dr. Pilcher served as both physician and Medical Director at Chestnut Family Health Center’s Medical Director.  Meanwhile BPC physicians provided care at Chestnut until permanent staff could be hired and trained.   </w:t>
                            </w:r>
                          </w:p>
                          <w:p w14:paraId="6702BB4C" w14:textId="77777777" w:rsidR="00EA1827" w:rsidRPr="00F12DB9" w:rsidRDefault="00EA1827" w:rsidP="00EA1827">
                            <w:pPr>
                              <w:rPr>
                                <w:rFonts w:ascii="Arial" w:hAnsi="Arial" w:cs="Arial"/>
                                <w:sz w:val="22"/>
                                <w:szCs w:val="20"/>
                              </w:rPr>
                            </w:pPr>
                          </w:p>
                          <w:p w14:paraId="57DE19F2" w14:textId="0331A131" w:rsidR="00EA1827" w:rsidRPr="00F12DB9" w:rsidRDefault="00EA1827" w:rsidP="00EA1827">
                            <w:pPr>
                              <w:rPr>
                                <w:rFonts w:ascii="Arial" w:hAnsi="Arial" w:cs="Arial"/>
                                <w:noProof/>
                                <w:sz w:val="28"/>
                              </w:rPr>
                            </w:pPr>
                            <w:r w:rsidRPr="00F12DB9">
                              <w:rPr>
                                <w:rFonts w:ascii="Arial" w:hAnsi="Arial" w:cs="Arial"/>
                                <w:sz w:val="22"/>
                                <w:szCs w:val="20"/>
                              </w:rPr>
                              <w:t>Patient Mary Axton found Dr. Pilcher by chance shortly after moving to the area in 2003, when Dr. Pilcher was also new to practice.  She was so pleased with his care, she immediately brought her husband in next.  When their daughter came to Illinois State University for a master’s program, she joined his panel as well. “He is now taking care of my precious grandson and granddaughter through all their illnesses and boo boos</w:t>
                            </w:r>
                            <w:r w:rsidR="001016BE">
                              <w:rPr>
                                <w:rFonts w:ascii="Arial" w:hAnsi="Arial" w:cs="Arial"/>
                                <w:sz w:val="22"/>
                                <w:szCs w:val="20"/>
                              </w:rPr>
                              <w:t xml:space="preserve">,” she says. </w:t>
                            </w:r>
                          </w:p>
                          <w:p w14:paraId="0C11C2F6" w14:textId="35F699D7" w:rsidR="00EA1827" w:rsidRPr="00F12DB9" w:rsidRDefault="00EA1827" w:rsidP="00E77515">
                            <w:pPr>
                              <w:pStyle w:val="NoSpacing"/>
                              <w:rPr>
                                <w:rFonts w:ascii="Arial" w:hAnsi="Arial" w:cs="Arial"/>
                                <w:sz w:val="22"/>
                              </w:rPr>
                            </w:pPr>
                          </w:p>
                          <w:p w14:paraId="3DA6DABC" w14:textId="77777777" w:rsidR="00EA1827" w:rsidRPr="00F12DB9" w:rsidRDefault="00EA1827" w:rsidP="00EA1827">
                            <w:pPr>
                              <w:pStyle w:val="NoSpacing"/>
                              <w:rPr>
                                <w:rFonts w:ascii="Arial" w:hAnsi="Arial" w:cs="Arial"/>
                                <w:sz w:val="22"/>
                              </w:rPr>
                            </w:pPr>
                            <w:r w:rsidRPr="00F12DB9">
                              <w:rPr>
                                <w:rFonts w:ascii="Arial" w:hAnsi="Arial" w:cs="Arial"/>
                                <w:sz w:val="22"/>
                              </w:rPr>
                              <w:t>Pilcher encourages family physicians to embrace the opportunities to use new revenue to hire teammates and the technology, such as patient portals for secure, efficient and accurate communication. “In this time of change, we really need physicians in charge and not just for clinical decisions, but business, too.  There is no difference anymore.   The team-based approach to medical care is the good business sense of providing quality health care.”</w:t>
                            </w:r>
                          </w:p>
                          <w:p w14:paraId="4E0F7A08" w14:textId="77777777" w:rsidR="00EA1827" w:rsidRPr="00F12DB9" w:rsidRDefault="00EA1827" w:rsidP="00EA1827">
                            <w:pPr>
                              <w:pStyle w:val="NoSpacing"/>
                              <w:rPr>
                                <w:rFonts w:ascii="Arial" w:hAnsi="Arial" w:cs="Arial"/>
                                <w:sz w:val="22"/>
                              </w:rPr>
                            </w:pPr>
                          </w:p>
                          <w:p w14:paraId="3C49BEE5" w14:textId="158325B2" w:rsidR="00E77515" w:rsidRDefault="001016BE" w:rsidP="00E77515">
                            <w:pPr>
                              <w:pStyle w:val="NoSpacing"/>
                              <w:rPr>
                                <w:rFonts w:ascii="Arial Narrow" w:hAnsi="Arial Narrow"/>
                              </w:rPr>
                            </w:pPr>
                            <w:r>
                              <w:rPr>
                                <w:rFonts w:ascii="Arial Narrow" w:hAnsi="Arial Narrow"/>
                              </w:rPr>
                              <w:t>-Continued</w:t>
                            </w:r>
                          </w:p>
                          <w:p w14:paraId="77420409" w14:textId="77777777" w:rsidR="00E77515" w:rsidRPr="00E77515" w:rsidRDefault="00E7751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270653" id="_x0000_t202" coordsize="21600,21600" o:spt="202" path="m,l,21600r21600,l21600,xe">
                <v:stroke joinstyle="miter"/>
                <v:path gradientshapeok="t" o:connecttype="rect"/>
              </v:shapetype>
              <v:shape id="Text Box 20" o:spid="_x0000_s1026" type="#_x0000_t202" style="position:absolute;margin-left:111.6pt;margin-top:68.4pt;width:423.75pt;height:647.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xAhQIAABE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" stroked="f">
                <v:textbox>
                  <w:txbxContent>
                    <w:p w14:paraId="3C27065F" w14:textId="6AA33812" w:rsidR="005810A5" w:rsidRPr="00E77515" w:rsidRDefault="00F12DB9">
                      <w:pPr>
                        <w:rPr>
                          <w:rFonts w:ascii="Arial" w:hAnsi="Arial" w:cs="Arial"/>
                          <w:sz w:val="22"/>
                          <w:szCs w:val="22"/>
                        </w:rPr>
                      </w:pPr>
                      <w:r>
                        <w:rPr>
                          <w:rFonts w:ascii="Arial" w:hAnsi="Arial" w:cs="Arial"/>
                          <w:sz w:val="22"/>
                          <w:szCs w:val="22"/>
                        </w:rPr>
                        <w:t>FOR IMMEDIATE RELEASE – PHOTOS AVAILABLE</w:t>
                      </w:r>
                    </w:p>
                    <w:p w14:paraId="2CE86A33" w14:textId="356994A6" w:rsidR="00E77515" w:rsidRPr="00E77515" w:rsidRDefault="00E77515">
                      <w:pPr>
                        <w:rPr>
                          <w:rFonts w:ascii="Arial" w:hAnsi="Arial" w:cs="Arial"/>
                          <w:sz w:val="22"/>
                          <w:szCs w:val="22"/>
                        </w:rPr>
                      </w:pPr>
                      <w:r w:rsidRPr="00E77515">
                        <w:rPr>
                          <w:rFonts w:ascii="Arial" w:hAnsi="Arial" w:cs="Arial"/>
                          <w:sz w:val="22"/>
                          <w:szCs w:val="22"/>
                        </w:rPr>
                        <w:t>Contact:  Ginnie Flynn, Vice President of Communications</w:t>
                      </w:r>
                    </w:p>
                    <w:p w14:paraId="2E7869C4" w14:textId="5B106036" w:rsidR="00E77515" w:rsidRPr="00E77515" w:rsidRDefault="00E77515">
                      <w:pPr>
                        <w:rPr>
                          <w:rFonts w:ascii="Arial" w:hAnsi="Arial" w:cs="Arial"/>
                          <w:sz w:val="22"/>
                          <w:szCs w:val="22"/>
                        </w:rPr>
                      </w:pPr>
                      <w:r w:rsidRPr="00E77515">
                        <w:rPr>
                          <w:rFonts w:ascii="Arial" w:hAnsi="Arial" w:cs="Arial"/>
                          <w:sz w:val="22"/>
                          <w:szCs w:val="22"/>
                        </w:rPr>
                        <w:tab/>
                        <w:t xml:space="preserve">630-427-8004 office, 630-263-4613 cell, </w:t>
                      </w:r>
                      <w:hyperlink r:id="rId10" w:history="1">
                        <w:r w:rsidRPr="00E77515">
                          <w:rPr>
                            <w:rStyle w:val="Hyperlink"/>
                            <w:rFonts w:ascii="Arial" w:hAnsi="Arial" w:cs="Arial"/>
                            <w:sz w:val="22"/>
                            <w:szCs w:val="22"/>
                          </w:rPr>
                          <w:t>gflynn@iafp.com</w:t>
                        </w:r>
                      </w:hyperlink>
                    </w:p>
                    <w:p w14:paraId="5BDE9B75" w14:textId="1E47E29E" w:rsidR="00E77515" w:rsidRPr="00E77515" w:rsidRDefault="00E77515">
                      <w:pPr>
                        <w:rPr>
                          <w:rFonts w:ascii="Arial" w:hAnsi="Arial" w:cs="Arial"/>
                          <w:sz w:val="22"/>
                          <w:szCs w:val="22"/>
                        </w:rPr>
                      </w:pPr>
                    </w:p>
                    <w:p w14:paraId="3E865486" w14:textId="77777777" w:rsidR="00F12DB9" w:rsidRDefault="00F12DB9" w:rsidP="00F12DB9">
                      <w:pPr>
                        <w:jc w:val="center"/>
                        <w:rPr>
                          <w:rFonts w:ascii="Arial" w:hAnsi="Arial" w:cs="Arial"/>
                          <w:b/>
                          <w:szCs w:val="22"/>
                        </w:rPr>
                      </w:pPr>
                      <w:r>
                        <w:rPr>
                          <w:rFonts w:ascii="Arial" w:hAnsi="Arial" w:cs="Arial"/>
                          <w:b/>
                          <w:szCs w:val="22"/>
                        </w:rPr>
                        <w:t>Bloomington D</w:t>
                      </w:r>
                      <w:r w:rsidR="00E77515" w:rsidRPr="00F12DB9">
                        <w:rPr>
                          <w:rFonts w:ascii="Arial" w:hAnsi="Arial" w:cs="Arial"/>
                          <w:b/>
                          <w:szCs w:val="22"/>
                        </w:rPr>
                        <w:t xml:space="preserve">octor is Illinois Academy of Family Physicians </w:t>
                      </w:r>
                    </w:p>
                    <w:p w14:paraId="46CD898F" w14:textId="646CD723" w:rsidR="00E77515" w:rsidRPr="00F12DB9" w:rsidRDefault="00E77515" w:rsidP="00F12DB9">
                      <w:pPr>
                        <w:jc w:val="center"/>
                        <w:rPr>
                          <w:rFonts w:ascii="Arial" w:hAnsi="Arial" w:cs="Arial"/>
                          <w:b/>
                          <w:szCs w:val="22"/>
                        </w:rPr>
                      </w:pPr>
                      <w:r w:rsidRPr="00F12DB9">
                        <w:rPr>
                          <w:rFonts w:ascii="Arial" w:hAnsi="Arial" w:cs="Arial"/>
                          <w:b/>
                          <w:szCs w:val="22"/>
                        </w:rPr>
                        <w:t>2016 Family Physician of the Year</w:t>
                      </w:r>
                    </w:p>
                    <w:p w14:paraId="2947AA12" w14:textId="77777777" w:rsidR="00193DF5" w:rsidRDefault="00E77515" w:rsidP="00F12DB9">
                      <w:pPr>
                        <w:jc w:val="center"/>
                        <w:rPr>
                          <w:rFonts w:ascii="Arial" w:hAnsi="Arial" w:cs="Arial"/>
                          <w:b/>
                          <w:szCs w:val="22"/>
                        </w:rPr>
                      </w:pPr>
                      <w:r w:rsidRPr="00F12DB9">
                        <w:rPr>
                          <w:rFonts w:ascii="Arial" w:hAnsi="Arial" w:cs="Arial"/>
                          <w:b/>
                          <w:szCs w:val="22"/>
                        </w:rPr>
                        <w:t>IAFP honors Stephen C. Pilcher, MD</w:t>
                      </w:r>
                      <w:r w:rsidR="00193DF5">
                        <w:rPr>
                          <w:rFonts w:ascii="Arial" w:hAnsi="Arial" w:cs="Arial"/>
                          <w:b/>
                          <w:szCs w:val="22"/>
                        </w:rPr>
                        <w:t>, FAAFP</w:t>
                      </w:r>
                      <w:r w:rsidRPr="00F12DB9">
                        <w:rPr>
                          <w:rFonts w:ascii="Arial" w:hAnsi="Arial" w:cs="Arial"/>
                          <w:b/>
                          <w:szCs w:val="22"/>
                        </w:rPr>
                        <w:t xml:space="preserve">. </w:t>
                      </w:r>
                    </w:p>
                    <w:p w14:paraId="7DF74E1D" w14:textId="782E74E7" w:rsidR="00E77515" w:rsidRPr="00F12DB9" w:rsidRDefault="00E77515" w:rsidP="00F12DB9">
                      <w:pPr>
                        <w:jc w:val="center"/>
                        <w:rPr>
                          <w:rFonts w:ascii="Arial" w:hAnsi="Arial" w:cs="Arial"/>
                          <w:b/>
                          <w:szCs w:val="22"/>
                        </w:rPr>
                      </w:pPr>
                      <w:r w:rsidRPr="00F12DB9">
                        <w:rPr>
                          <w:rFonts w:ascii="Arial" w:hAnsi="Arial" w:cs="Arial"/>
                          <w:b/>
                          <w:szCs w:val="22"/>
                        </w:rPr>
                        <w:t>Three others receive IAFP President’s Awards</w:t>
                      </w:r>
                    </w:p>
                    <w:p w14:paraId="19E9DEBF" w14:textId="3C13175C" w:rsidR="00E77515" w:rsidRPr="00E77515" w:rsidRDefault="00E77515">
                      <w:pPr>
                        <w:rPr>
                          <w:rFonts w:ascii="Arial" w:hAnsi="Arial" w:cs="Arial"/>
                          <w:sz w:val="22"/>
                          <w:szCs w:val="22"/>
                        </w:rPr>
                      </w:pPr>
                    </w:p>
                    <w:p w14:paraId="29F3B0B9" w14:textId="3BA95657" w:rsidR="00E77515" w:rsidRDefault="00E77515">
                      <w:pPr>
                        <w:rPr>
                          <w:rFonts w:ascii="Arial" w:hAnsi="Arial" w:cs="Arial"/>
                          <w:sz w:val="22"/>
                          <w:szCs w:val="22"/>
                        </w:rPr>
                      </w:pPr>
                      <w:r>
                        <w:rPr>
                          <w:rFonts w:ascii="Arial" w:hAnsi="Arial" w:cs="Arial"/>
                          <w:sz w:val="22"/>
                          <w:szCs w:val="22"/>
                        </w:rPr>
                        <w:t>(</w:t>
                      </w:r>
                      <w:r w:rsidRPr="00E77515">
                        <w:rPr>
                          <w:rFonts w:ascii="Arial" w:hAnsi="Arial" w:cs="Arial"/>
                          <w:sz w:val="22"/>
                          <w:szCs w:val="22"/>
                        </w:rPr>
                        <w:t>NAPERVILLE, Illinois – November 11, 2016</w:t>
                      </w:r>
                      <w:r>
                        <w:rPr>
                          <w:rFonts w:ascii="Arial" w:hAnsi="Arial" w:cs="Arial"/>
                          <w:sz w:val="22"/>
                          <w:szCs w:val="22"/>
                        </w:rPr>
                        <w:t xml:space="preserve">) – </w:t>
                      </w:r>
                      <w:r w:rsidR="00EA1827">
                        <w:rPr>
                          <w:rFonts w:ascii="Arial" w:hAnsi="Arial" w:cs="Arial"/>
                          <w:sz w:val="22"/>
                          <w:szCs w:val="22"/>
                        </w:rPr>
                        <w:t xml:space="preserve">The Illinois Academy of Family Physicians provided its highest honor, the Family Physician of the Year Award and three President’s Awards at their annual awards dinner November 11 at the NIU Naperville Conference Center. </w:t>
                      </w:r>
                    </w:p>
                    <w:p w14:paraId="3F38C66F" w14:textId="77777777" w:rsidR="00E77515" w:rsidRDefault="00E77515" w:rsidP="00E77515">
                      <w:pPr>
                        <w:pStyle w:val="NoSpacing"/>
                        <w:rPr>
                          <w:rFonts w:ascii="Arial Narrow" w:hAnsi="Arial Narrow"/>
                          <w:b/>
                        </w:rPr>
                      </w:pPr>
                    </w:p>
                    <w:p w14:paraId="04CF6D2C" w14:textId="3FBC56F1" w:rsidR="00E77515" w:rsidRPr="00F12DB9" w:rsidRDefault="00E77515" w:rsidP="00E77515">
                      <w:pPr>
                        <w:pStyle w:val="NoSpacing"/>
                        <w:rPr>
                          <w:rFonts w:ascii="Arial" w:hAnsi="Arial" w:cs="Arial"/>
                          <w:b/>
                          <w:sz w:val="22"/>
                        </w:rPr>
                      </w:pPr>
                      <w:r w:rsidRPr="00F12DB9">
                        <w:rPr>
                          <w:rFonts w:ascii="Arial" w:hAnsi="Arial" w:cs="Arial"/>
                          <w:b/>
                          <w:sz w:val="22"/>
                        </w:rPr>
                        <w:t>Family Physician of the Year:  Stephen C. Pilcher, MD</w:t>
                      </w:r>
                      <w:r w:rsidR="00193DF5">
                        <w:rPr>
                          <w:rFonts w:ascii="Arial" w:hAnsi="Arial" w:cs="Arial"/>
                          <w:b/>
                          <w:sz w:val="22"/>
                        </w:rPr>
                        <w:t>, FAAFP</w:t>
                      </w:r>
                      <w:bookmarkStart w:id="1" w:name="_GoBack"/>
                      <w:bookmarkEnd w:id="1"/>
                      <w:r w:rsidRPr="00F12DB9">
                        <w:rPr>
                          <w:rFonts w:ascii="Arial" w:hAnsi="Arial" w:cs="Arial"/>
                          <w:b/>
                          <w:sz w:val="22"/>
                        </w:rPr>
                        <w:t xml:space="preserve"> – Bloomington Primary Care</w:t>
                      </w:r>
                    </w:p>
                    <w:p w14:paraId="249BDACC" w14:textId="77777777" w:rsidR="00E77515" w:rsidRPr="00F12DB9" w:rsidRDefault="00E77515" w:rsidP="00E77515">
                      <w:pPr>
                        <w:pStyle w:val="NoSpacing"/>
                        <w:rPr>
                          <w:rFonts w:ascii="Arial" w:hAnsi="Arial" w:cs="Arial"/>
                          <w:sz w:val="22"/>
                        </w:rPr>
                      </w:pPr>
                      <w:r w:rsidRPr="00F12DB9">
                        <w:rPr>
                          <w:rFonts w:ascii="Arial" w:hAnsi="Arial" w:cs="Arial"/>
                          <w:sz w:val="22"/>
                        </w:rPr>
                        <w:t xml:space="preserve">Pilcher describes Bloomington Primary Care as </w:t>
                      </w:r>
                      <w:r w:rsidRPr="00F12DB9">
                        <w:rPr>
                          <w:rFonts w:ascii="Arial" w:hAnsi="Arial" w:cs="Arial"/>
                          <w:i/>
                          <w:sz w:val="22"/>
                        </w:rPr>
                        <w:t>Marcus Welby, MD</w:t>
                      </w:r>
                      <w:r w:rsidRPr="00F12DB9">
                        <w:rPr>
                          <w:rFonts w:ascii="Arial" w:hAnsi="Arial" w:cs="Arial"/>
                          <w:sz w:val="22"/>
                        </w:rPr>
                        <w:t xml:space="preserve"> meets </w:t>
                      </w:r>
                      <w:r w:rsidRPr="00F12DB9">
                        <w:rPr>
                          <w:rFonts w:ascii="Arial" w:hAnsi="Arial" w:cs="Arial"/>
                          <w:i/>
                          <w:sz w:val="22"/>
                        </w:rPr>
                        <w:t>Star Trek</w:t>
                      </w:r>
                      <w:r w:rsidRPr="00F12DB9">
                        <w:rPr>
                          <w:rFonts w:ascii="Arial" w:hAnsi="Arial" w:cs="Arial"/>
                          <w:sz w:val="22"/>
                        </w:rPr>
                        <w:t xml:space="preserve">.  “Our providers make it work so well.  It’s </w:t>
                      </w:r>
                      <w:r w:rsidRPr="00F12DB9">
                        <w:rPr>
                          <w:rFonts w:ascii="Arial" w:hAnsi="Arial" w:cs="Arial"/>
                          <w:i/>
                          <w:sz w:val="22"/>
                        </w:rPr>
                        <w:t>fun</w:t>
                      </w:r>
                      <w:r w:rsidRPr="00F12DB9">
                        <w:rPr>
                          <w:rFonts w:ascii="Arial" w:hAnsi="Arial" w:cs="Arial"/>
                          <w:sz w:val="22"/>
                        </w:rPr>
                        <w:t xml:space="preserve"> to be here.”   His patient panel includes three and four generations, and as many as 50 people, from the same family.  He opened BPC in 2010 as a solo practice and has expanded to three family physicians and two nurse practitioners, with 23 total employees and over 8,600 patients.  BPC was voted “Best Local Family Practice” in the </w:t>
                      </w:r>
                      <w:r w:rsidRPr="001016BE">
                        <w:rPr>
                          <w:rFonts w:ascii="Arial" w:hAnsi="Arial" w:cs="Arial"/>
                          <w:i/>
                          <w:sz w:val="22"/>
                        </w:rPr>
                        <w:t>Bloomington Pantagraph</w:t>
                      </w:r>
                      <w:r w:rsidRPr="00F12DB9">
                        <w:rPr>
                          <w:rFonts w:ascii="Arial" w:hAnsi="Arial" w:cs="Arial"/>
                          <w:sz w:val="22"/>
                        </w:rPr>
                        <w:t xml:space="preserve"> in 2015.  </w:t>
                      </w:r>
                    </w:p>
                    <w:p w14:paraId="0A25853A" w14:textId="77777777" w:rsidR="00E77515" w:rsidRPr="00F12DB9" w:rsidRDefault="00E77515" w:rsidP="00E77515">
                      <w:pPr>
                        <w:pStyle w:val="NoSpacing"/>
                        <w:rPr>
                          <w:rFonts w:ascii="Arial" w:hAnsi="Arial" w:cs="Arial"/>
                          <w:sz w:val="22"/>
                        </w:rPr>
                      </w:pPr>
                    </w:p>
                    <w:p w14:paraId="255D8D05" w14:textId="704F469E" w:rsidR="00EA1827" w:rsidRPr="00F12DB9" w:rsidRDefault="00E77515" w:rsidP="00E77515">
                      <w:pPr>
                        <w:pStyle w:val="NoSpacing"/>
                        <w:rPr>
                          <w:rFonts w:ascii="Arial" w:hAnsi="Arial" w:cs="Arial"/>
                          <w:sz w:val="22"/>
                        </w:rPr>
                      </w:pPr>
                      <w:r w:rsidRPr="00F12DB9">
                        <w:rPr>
                          <w:rFonts w:ascii="Arial" w:hAnsi="Arial" w:cs="Arial"/>
                          <w:sz w:val="22"/>
                        </w:rPr>
                        <w:t>Pilcher was personally dedicated to ensuring that uninsured and public aid patients also had a m</w:t>
                      </w:r>
                      <w:r w:rsidR="001016BE">
                        <w:rPr>
                          <w:rFonts w:ascii="Arial" w:hAnsi="Arial" w:cs="Arial"/>
                          <w:sz w:val="22"/>
                        </w:rPr>
                        <w:t>edical home with access to high-</w:t>
                      </w:r>
                      <w:r w:rsidRPr="00F12DB9">
                        <w:rPr>
                          <w:rFonts w:ascii="Arial" w:hAnsi="Arial" w:cs="Arial"/>
                          <w:sz w:val="22"/>
                        </w:rPr>
                        <w:t xml:space="preserve">quality primary care.  Starting in late 2010, he worked with the community to create Chestnut Family Health Center, a federally-qualified health center (FQHC).  He then provided stability by recruiting and training the physicians to staff it. Dr. Pilcher served as both physician and Medical Director at Chestnut Family Health Center’s Medical Director.  Meanwhile BPC physicians provided care at Chestnut until permanent staff could be hired and trained.   </w:t>
                      </w:r>
                    </w:p>
                    <w:p w14:paraId="6702BB4C" w14:textId="77777777" w:rsidR="00EA1827" w:rsidRPr="00F12DB9" w:rsidRDefault="00EA1827" w:rsidP="00EA1827">
                      <w:pPr>
                        <w:rPr>
                          <w:rFonts w:ascii="Arial" w:hAnsi="Arial" w:cs="Arial"/>
                          <w:sz w:val="22"/>
                          <w:szCs w:val="20"/>
                        </w:rPr>
                      </w:pPr>
                    </w:p>
                    <w:p w14:paraId="57DE19F2" w14:textId="0331A131" w:rsidR="00EA1827" w:rsidRPr="00F12DB9" w:rsidRDefault="00EA1827" w:rsidP="00EA1827">
                      <w:pPr>
                        <w:rPr>
                          <w:rFonts w:ascii="Arial" w:hAnsi="Arial" w:cs="Arial"/>
                          <w:noProof/>
                          <w:sz w:val="28"/>
                        </w:rPr>
                      </w:pPr>
                      <w:r w:rsidRPr="00F12DB9">
                        <w:rPr>
                          <w:rFonts w:ascii="Arial" w:hAnsi="Arial" w:cs="Arial"/>
                          <w:sz w:val="22"/>
                          <w:szCs w:val="20"/>
                        </w:rPr>
                        <w:t>Patient Mary Axton found Dr. Pilcher by chance shortly after moving to the area in 2003, when Dr. Pilcher was also new to practice.  She was so pleased with his care, she immediately brought her husband in next.  When their daughter came to Illinois State University for a master’s program, she joined his panel as well. “He is now taking care of my precious grandson and granddaughter through all their illnesses and boo boos</w:t>
                      </w:r>
                      <w:r w:rsidR="001016BE">
                        <w:rPr>
                          <w:rFonts w:ascii="Arial" w:hAnsi="Arial" w:cs="Arial"/>
                          <w:sz w:val="22"/>
                          <w:szCs w:val="20"/>
                        </w:rPr>
                        <w:t xml:space="preserve">,” she says. </w:t>
                      </w:r>
                    </w:p>
                    <w:p w14:paraId="0C11C2F6" w14:textId="35F699D7" w:rsidR="00EA1827" w:rsidRPr="00F12DB9" w:rsidRDefault="00EA1827" w:rsidP="00E77515">
                      <w:pPr>
                        <w:pStyle w:val="NoSpacing"/>
                        <w:rPr>
                          <w:rFonts w:ascii="Arial" w:hAnsi="Arial" w:cs="Arial"/>
                          <w:sz w:val="22"/>
                        </w:rPr>
                      </w:pPr>
                    </w:p>
                    <w:p w14:paraId="3DA6DABC" w14:textId="77777777" w:rsidR="00EA1827" w:rsidRPr="00F12DB9" w:rsidRDefault="00EA1827" w:rsidP="00EA1827">
                      <w:pPr>
                        <w:pStyle w:val="NoSpacing"/>
                        <w:rPr>
                          <w:rFonts w:ascii="Arial" w:hAnsi="Arial" w:cs="Arial"/>
                          <w:sz w:val="22"/>
                        </w:rPr>
                      </w:pPr>
                      <w:r w:rsidRPr="00F12DB9">
                        <w:rPr>
                          <w:rFonts w:ascii="Arial" w:hAnsi="Arial" w:cs="Arial"/>
                          <w:sz w:val="22"/>
                        </w:rPr>
                        <w:t>Pilcher encourages family physicians to embrace the opportunities to use new revenue to hire teammates and the technology, such as patient portals for secure, efficient and accurate communication. “In this time of change, we really need physicians in charge and not just for clinical decisions, but business, too.  There is no difference anymore.   The team-based approach to medical care is the good business sense of providing quality health care.”</w:t>
                      </w:r>
                    </w:p>
                    <w:p w14:paraId="4E0F7A08" w14:textId="77777777" w:rsidR="00EA1827" w:rsidRPr="00F12DB9" w:rsidRDefault="00EA1827" w:rsidP="00EA1827">
                      <w:pPr>
                        <w:pStyle w:val="NoSpacing"/>
                        <w:rPr>
                          <w:rFonts w:ascii="Arial" w:hAnsi="Arial" w:cs="Arial"/>
                          <w:sz w:val="22"/>
                        </w:rPr>
                      </w:pPr>
                    </w:p>
                    <w:p w14:paraId="3C49BEE5" w14:textId="158325B2" w:rsidR="00E77515" w:rsidRDefault="001016BE" w:rsidP="00E77515">
                      <w:pPr>
                        <w:pStyle w:val="NoSpacing"/>
                        <w:rPr>
                          <w:rFonts w:ascii="Arial Narrow" w:hAnsi="Arial Narrow"/>
                        </w:rPr>
                      </w:pPr>
                      <w:r>
                        <w:rPr>
                          <w:rFonts w:ascii="Arial Narrow" w:hAnsi="Arial Narrow"/>
                        </w:rPr>
                        <w:t>-Continued</w:t>
                      </w:r>
                    </w:p>
                    <w:p w14:paraId="77420409" w14:textId="77777777" w:rsidR="00E77515" w:rsidRPr="00E77515" w:rsidRDefault="00E77515">
                      <w:pPr>
                        <w:rPr>
                          <w:rFonts w:ascii="Arial" w:hAnsi="Arial" w:cs="Arial"/>
                          <w:sz w:val="22"/>
                          <w:szCs w:val="22"/>
                        </w:rPr>
                      </w:pPr>
                    </w:p>
                  </w:txbxContent>
                </v:textbox>
              </v:shape>
            </w:pict>
          </mc:Fallback>
        </mc:AlternateContent>
      </w:r>
      <w:r w:rsidR="006E7AD5">
        <w:rPr>
          <w:rFonts w:ascii="Helvetica" w:hAnsi="Helvetica"/>
          <w:b/>
          <w:noProof/>
        </w:rPr>
        <mc:AlternateContent>
          <mc:Choice Requires="wps">
            <w:drawing>
              <wp:anchor distT="0" distB="0" distL="114300" distR="114300" simplePos="0" relativeHeight="251658240" behindDoc="0" locked="0" layoutInCell="1" allowOverlap="1" wp14:anchorId="3C270655" wp14:editId="447C1444">
                <wp:simplePos x="0" y="0"/>
                <wp:positionH relativeFrom="column">
                  <wp:posOffset>2292985</wp:posOffset>
                </wp:positionH>
                <wp:positionV relativeFrom="paragraph">
                  <wp:posOffset>352425</wp:posOffset>
                </wp:positionV>
                <wp:extent cx="4566920" cy="251460"/>
                <wp:effectExtent l="10160" t="9525" r="13970" b="571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251460"/>
                        </a:xfrm>
                        <a:prstGeom prst="rect">
                          <a:avLst/>
                        </a:prstGeom>
                        <a:solidFill>
                          <a:srgbClr val="FFFFFF"/>
                        </a:solidFill>
                        <a:ln w="9525">
                          <a:solidFill>
                            <a:srgbClr val="FFFFFF"/>
                          </a:solidFill>
                          <a:miter lim="800000"/>
                          <a:headEnd/>
                          <a:tailEnd/>
                        </a:ln>
                      </wps:spPr>
                      <wps:txbx>
                        <w:txbxContent>
                          <w:p w14:paraId="77D8394B" w14:textId="4C062A4E" w:rsidR="005810A5" w:rsidRDefault="005810A5" w:rsidP="00ED49C0">
                            <w:pPr>
                              <w:pBdr>
                                <w:bottom w:val="single" w:sz="4" w:space="1" w:color="auto"/>
                              </w:pBdr>
                              <w:rPr>
                                <w:rFonts w:ascii="Arial" w:hAnsi="Arial" w:cs="Arial"/>
                                <w:b/>
                                <w:i/>
                                <w:sz w:val="12"/>
                                <w:szCs w:val="18"/>
                              </w:rPr>
                            </w:pPr>
                            <w:r w:rsidRPr="006E7AD5">
                              <w:rPr>
                                <w:rFonts w:ascii="Arial" w:hAnsi="Arial" w:cs="Arial"/>
                                <w:sz w:val="18"/>
                              </w:rPr>
                              <w:t>7</w:t>
                            </w:r>
                            <w:r>
                              <w:rPr>
                                <w:rFonts w:ascii="Arial" w:hAnsi="Arial" w:cs="Arial"/>
                                <w:sz w:val="18"/>
                              </w:rPr>
                              <w:t>47 E. Boughton Road, Ste. 253</w:t>
                            </w:r>
                            <w:r w:rsidRPr="006E7AD5">
                              <w:rPr>
                                <w:rFonts w:ascii="Arial" w:hAnsi="Arial" w:cs="Arial"/>
                                <w:sz w:val="18"/>
                              </w:rPr>
                              <w:t xml:space="preserve"> Bolingbrook, IL 60440</w:t>
                            </w:r>
                            <w:r w:rsidR="000F05FE">
                              <w:rPr>
                                <w:rFonts w:ascii="Arial" w:hAnsi="Arial" w:cs="Arial"/>
                                <w:sz w:val="18"/>
                              </w:rPr>
                              <w:t>-2281</w:t>
                            </w:r>
                          </w:p>
                          <w:p w14:paraId="3C270660" w14:textId="4B1AEC68" w:rsidR="005810A5" w:rsidRPr="00D84BC6" w:rsidRDefault="005810A5" w:rsidP="00ED49C0">
                            <w:pPr>
                              <w:pBdr>
                                <w:bottom w:val="single" w:sz="4" w:space="1" w:color="auto"/>
                              </w:pBdr>
                              <w:rPr>
                                <w:rFonts w:ascii="Arial" w:hAnsi="Arial" w:cs="Arial"/>
                                <w:b/>
                                <w:i/>
                                <w:sz w:val="18"/>
                                <w:szCs w:val="18"/>
                              </w:rPr>
                            </w:pPr>
                            <w:r w:rsidRPr="00D84BC6">
                              <w:rPr>
                                <w:rFonts w:ascii="Arial" w:hAnsi="Arial" w:cs="Arial"/>
                                <w:b/>
                                <w:i/>
                                <w:sz w:val="18"/>
                                <w:szCs w:val="18"/>
                              </w:rPr>
                              <w:t>630.435.0257 or 800.826.7944 (In Illinois)</w:t>
                            </w:r>
                            <w:r>
                              <w:rPr>
                                <w:rFonts w:ascii="Arial" w:hAnsi="Arial" w:cs="Arial"/>
                                <w:b/>
                                <w:i/>
                                <w:sz w:val="18"/>
                                <w:szCs w:val="18"/>
                              </w:rPr>
                              <w:t xml:space="preserve">  Fax: 630-559-0739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270655" id="Text Box 19" o:spid="_x0000_s1027" type="#_x0000_t202" style="position:absolute;margin-left:180.55pt;margin-top:27.75pt;width:359.6pt;height:19.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" strokecolor="white">
                <v:textbox style="mso-fit-shape-to-text:t">
                  <w:txbxContent>
                    <w:p w14:paraId="77D8394B" w14:textId="4C062A4E" w:rsidR="005810A5" w:rsidRDefault="005810A5" w:rsidP="00ED49C0">
                      <w:pPr>
                        <w:pBdr>
                          <w:bottom w:val="single" w:sz="4" w:space="1" w:color="auto"/>
                        </w:pBdr>
                        <w:rPr>
                          <w:rFonts w:ascii="Arial" w:hAnsi="Arial" w:cs="Arial"/>
                          <w:b/>
                          <w:i/>
                          <w:sz w:val="12"/>
                          <w:szCs w:val="18"/>
                        </w:rPr>
                      </w:pPr>
                      <w:r w:rsidRPr="006E7AD5">
                        <w:rPr>
                          <w:rFonts w:ascii="Arial" w:hAnsi="Arial" w:cs="Arial"/>
                          <w:sz w:val="18"/>
                        </w:rPr>
                        <w:t>7</w:t>
                      </w:r>
                      <w:r>
                        <w:rPr>
                          <w:rFonts w:ascii="Arial" w:hAnsi="Arial" w:cs="Arial"/>
                          <w:sz w:val="18"/>
                        </w:rPr>
                        <w:t>47 E. Boughton Road, Ste. 253</w:t>
                      </w:r>
                      <w:r w:rsidRPr="006E7AD5">
                        <w:rPr>
                          <w:rFonts w:ascii="Arial" w:hAnsi="Arial" w:cs="Arial"/>
                          <w:sz w:val="18"/>
                        </w:rPr>
                        <w:t xml:space="preserve"> Bolingbrook, IL 60440</w:t>
                      </w:r>
                      <w:r w:rsidR="000F05FE">
                        <w:rPr>
                          <w:rFonts w:ascii="Arial" w:hAnsi="Arial" w:cs="Arial"/>
                          <w:sz w:val="18"/>
                        </w:rPr>
                        <w:t>-2281</w:t>
                      </w:r>
                    </w:p>
                    <w:p w14:paraId="3C270660" w14:textId="4B1AEC68" w:rsidR="005810A5" w:rsidRPr="00D84BC6" w:rsidRDefault="005810A5" w:rsidP="00ED49C0">
                      <w:pPr>
                        <w:pBdr>
                          <w:bottom w:val="single" w:sz="4" w:space="1" w:color="auto"/>
                        </w:pBdr>
                        <w:rPr>
                          <w:rFonts w:ascii="Arial" w:hAnsi="Arial" w:cs="Arial"/>
                          <w:b/>
                          <w:i/>
                          <w:sz w:val="18"/>
                          <w:szCs w:val="18"/>
                        </w:rPr>
                      </w:pPr>
                      <w:r w:rsidRPr="00D84BC6">
                        <w:rPr>
                          <w:rFonts w:ascii="Arial" w:hAnsi="Arial" w:cs="Arial"/>
                          <w:b/>
                          <w:i/>
                          <w:sz w:val="18"/>
                          <w:szCs w:val="18"/>
                        </w:rPr>
                        <w:t>630.435.0257 or 800.826.7944 (In Illinois)</w:t>
                      </w:r>
                      <w:r>
                        <w:rPr>
                          <w:rFonts w:ascii="Arial" w:hAnsi="Arial" w:cs="Arial"/>
                          <w:b/>
                          <w:i/>
                          <w:sz w:val="18"/>
                          <w:szCs w:val="18"/>
                        </w:rPr>
                        <w:t xml:space="preserve">  Fax: 630-559-0739</w:t>
                      </w:r>
                    </w:p>
                  </w:txbxContent>
                </v:textbox>
              </v:shape>
            </w:pict>
          </mc:Fallback>
        </mc:AlternateContent>
      </w:r>
      <w:r w:rsidR="00EE0291">
        <w:rPr>
          <w:rFonts w:ascii="Helvetica" w:hAnsi="Helvetica"/>
          <w:b/>
          <w:noProof/>
        </w:rPr>
        <w:drawing>
          <wp:inline distT="0" distB="0" distL="0" distR="0" wp14:anchorId="3C270657" wp14:editId="3C270658">
            <wp:extent cx="2225040" cy="1112520"/>
            <wp:effectExtent l="0" t="0" r="3810" b="0"/>
            <wp:docPr id="1" name="Picture 1" descr="IAFP_Logo_2C_RGB_Tag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FP_Logo_2C_RGB_Tag_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5040" cy="1112520"/>
                    </a:xfrm>
                    <a:prstGeom prst="rect">
                      <a:avLst/>
                    </a:prstGeom>
                    <a:noFill/>
                    <a:ln>
                      <a:noFill/>
                    </a:ln>
                  </pic:spPr>
                </pic:pic>
              </a:graphicData>
            </a:graphic>
          </wp:inline>
        </w:drawing>
      </w:r>
      <w:r w:rsidR="00CB2C64">
        <w:rPr>
          <w:rFonts w:ascii="Helvetica" w:hAnsi="Helvetica"/>
          <w:b/>
        </w:rPr>
        <w:t xml:space="preserve"> </w:t>
      </w:r>
    </w:p>
    <w:p w14:paraId="3C27060D" w14:textId="5ACA8EAF" w:rsidR="00993509" w:rsidRDefault="00EE0291">
      <w:pPr>
        <w:rPr>
          <w:noProof/>
        </w:rPr>
      </w:pPr>
      <w:r>
        <w:rPr>
          <w:noProof/>
        </w:rPr>
        <mc:AlternateContent>
          <mc:Choice Requires="wps">
            <w:drawing>
              <wp:anchor distT="0" distB="0" distL="114300" distR="114300" simplePos="0" relativeHeight="251658241" behindDoc="0" locked="0" layoutInCell="1" allowOverlap="1" wp14:anchorId="3C270659" wp14:editId="3C27065A">
                <wp:simplePos x="0" y="0"/>
                <wp:positionH relativeFrom="column">
                  <wp:posOffset>-95250</wp:posOffset>
                </wp:positionH>
                <wp:positionV relativeFrom="paragraph">
                  <wp:posOffset>76200</wp:posOffset>
                </wp:positionV>
                <wp:extent cx="1571625" cy="7418070"/>
                <wp:effectExtent l="0" t="0" r="0" b="254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418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70661" w14:textId="77777777" w:rsidR="005810A5" w:rsidRPr="00CB2C64" w:rsidRDefault="005810A5" w:rsidP="003A566C">
                            <w:pPr>
                              <w:rPr>
                                <w:rFonts w:ascii="Arial" w:hAnsi="Arial" w:cs="Arial"/>
                                <w:b/>
                                <w:sz w:val="16"/>
                                <w:szCs w:val="16"/>
                              </w:rPr>
                            </w:pPr>
                            <w:r w:rsidRPr="00CB2C64">
                              <w:rPr>
                                <w:rFonts w:ascii="Arial" w:hAnsi="Arial" w:cs="Arial"/>
                                <w:b/>
                                <w:sz w:val="16"/>
                                <w:szCs w:val="16"/>
                              </w:rPr>
                              <w:t>President</w:t>
                            </w:r>
                          </w:p>
                          <w:p w14:paraId="6DD7A826" w14:textId="77777777" w:rsidR="005810A5" w:rsidRPr="00EE0291" w:rsidRDefault="005810A5" w:rsidP="00B2084B">
                            <w:pPr>
                              <w:rPr>
                                <w:rFonts w:ascii="Arial" w:hAnsi="Arial" w:cs="Arial"/>
                                <w:sz w:val="16"/>
                                <w:szCs w:val="16"/>
                              </w:rPr>
                            </w:pPr>
                            <w:r w:rsidRPr="008D34E3">
                              <w:rPr>
                                <w:rFonts w:ascii="Arial" w:hAnsi="Arial" w:cs="Arial"/>
                                <w:sz w:val="16"/>
                                <w:szCs w:val="16"/>
                              </w:rPr>
                              <w:t>Alvia Siddiqi, M.D.</w:t>
                            </w:r>
                          </w:p>
                          <w:p w14:paraId="4783BE64" w14:textId="77777777" w:rsidR="005810A5" w:rsidRPr="00CB2C64" w:rsidRDefault="005810A5" w:rsidP="003A566C">
                            <w:pPr>
                              <w:rPr>
                                <w:rFonts w:ascii="Arial" w:hAnsi="Arial" w:cs="Arial"/>
                                <w:sz w:val="16"/>
                                <w:szCs w:val="16"/>
                                <w:lang w:val="fr-FR"/>
                              </w:rPr>
                            </w:pPr>
                          </w:p>
                          <w:p w14:paraId="3C270664" w14:textId="77777777" w:rsidR="005810A5" w:rsidRDefault="005810A5" w:rsidP="00787561">
                            <w:pPr>
                              <w:rPr>
                                <w:rFonts w:ascii="Arial" w:hAnsi="Arial" w:cs="Arial"/>
                                <w:b/>
                                <w:sz w:val="16"/>
                                <w:szCs w:val="16"/>
                              </w:rPr>
                            </w:pPr>
                            <w:r w:rsidRPr="00CB2C64">
                              <w:rPr>
                                <w:rFonts w:ascii="Arial" w:hAnsi="Arial" w:cs="Arial"/>
                                <w:b/>
                                <w:sz w:val="16"/>
                                <w:szCs w:val="16"/>
                              </w:rPr>
                              <w:t>President-Elect</w:t>
                            </w:r>
                          </w:p>
                          <w:p w14:paraId="0323418C" w14:textId="77777777" w:rsidR="005810A5" w:rsidRPr="008D34E3" w:rsidRDefault="005810A5" w:rsidP="00B2084B">
                            <w:pPr>
                              <w:rPr>
                                <w:rFonts w:ascii="Arial" w:hAnsi="Arial" w:cs="Arial"/>
                                <w:sz w:val="16"/>
                                <w:szCs w:val="16"/>
                              </w:rPr>
                            </w:pPr>
                            <w:r w:rsidRPr="008D34E3">
                              <w:rPr>
                                <w:rFonts w:ascii="Arial" w:hAnsi="Arial" w:cs="Arial"/>
                                <w:sz w:val="16"/>
                                <w:szCs w:val="16"/>
                              </w:rPr>
                              <w:t>Donald R. Lurye, M.D.</w:t>
                            </w:r>
                          </w:p>
                          <w:p w14:paraId="3C270666" w14:textId="77777777" w:rsidR="005810A5" w:rsidRPr="00CB2C64" w:rsidRDefault="005810A5" w:rsidP="003A566C">
                            <w:pPr>
                              <w:rPr>
                                <w:rFonts w:ascii="Arial" w:hAnsi="Arial" w:cs="Arial"/>
                                <w:sz w:val="16"/>
                                <w:szCs w:val="16"/>
                                <w:lang w:val="sv-SE"/>
                              </w:rPr>
                            </w:pPr>
                          </w:p>
                          <w:p w14:paraId="3C270667" w14:textId="77777777" w:rsidR="005810A5" w:rsidRPr="00CB2C64" w:rsidRDefault="005810A5" w:rsidP="003A566C">
                            <w:pPr>
                              <w:rPr>
                                <w:rFonts w:ascii="Arial" w:hAnsi="Arial" w:cs="Arial"/>
                                <w:b/>
                                <w:sz w:val="16"/>
                                <w:szCs w:val="16"/>
                              </w:rPr>
                            </w:pPr>
                            <w:r w:rsidRPr="00CB2C64">
                              <w:rPr>
                                <w:rFonts w:ascii="Arial" w:hAnsi="Arial" w:cs="Arial"/>
                                <w:b/>
                                <w:sz w:val="16"/>
                                <w:szCs w:val="16"/>
                              </w:rPr>
                              <w:t>Chair of the Board</w:t>
                            </w:r>
                          </w:p>
                          <w:p w14:paraId="3C270668" w14:textId="09DA52D5" w:rsidR="005810A5" w:rsidRPr="008D34E3" w:rsidRDefault="005810A5" w:rsidP="00EE0291">
                            <w:pPr>
                              <w:rPr>
                                <w:rFonts w:ascii="Arial" w:hAnsi="Arial" w:cs="Arial"/>
                                <w:b/>
                                <w:sz w:val="16"/>
                                <w:szCs w:val="16"/>
                              </w:rPr>
                            </w:pPr>
                            <w:r>
                              <w:rPr>
                                <w:rFonts w:ascii="Arial" w:hAnsi="Arial" w:cs="Arial"/>
                                <w:sz w:val="16"/>
                                <w:szCs w:val="16"/>
                              </w:rPr>
                              <w:t>Janet R. Albers</w:t>
                            </w:r>
                            <w:r w:rsidRPr="008D34E3">
                              <w:rPr>
                                <w:rFonts w:ascii="Arial" w:hAnsi="Arial" w:cs="Arial"/>
                                <w:sz w:val="16"/>
                                <w:szCs w:val="16"/>
                              </w:rPr>
                              <w:t>, M.D.</w:t>
                            </w:r>
                          </w:p>
                          <w:p w14:paraId="3C270669" w14:textId="77777777" w:rsidR="005810A5" w:rsidRPr="00EE0291" w:rsidRDefault="005810A5" w:rsidP="003A566C">
                            <w:pPr>
                              <w:rPr>
                                <w:rFonts w:ascii="Arial" w:hAnsi="Arial" w:cs="Arial"/>
                                <w:sz w:val="16"/>
                                <w:szCs w:val="16"/>
                                <w:lang w:val="sv-SE"/>
                              </w:rPr>
                            </w:pPr>
                          </w:p>
                          <w:p w14:paraId="3C27066A" w14:textId="77777777" w:rsidR="005810A5" w:rsidRPr="00CB2C64" w:rsidRDefault="005810A5" w:rsidP="003A566C">
                            <w:pPr>
                              <w:rPr>
                                <w:rFonts w:ascii="Arial" w:hAnsi="Arial" w:cs="Arial"/>
                                <w:b/>
                                <w:sz w:val="16"/>
                                <w:szCs w:val="16"/>
                              </w:rPr>
                            </w:pPr>
                            <w:r w:rsidRPr="00CB2C64">
                              <w:rPr>
                                <w:rFonts w:ascii="Arial" w:hAnsi="Arial" w:cs="Arial"/>
                                <w:b/>
                                <w:sz w:val="16"/>
                                <w:szCs w:val="16"/>
                              </w:rPr>
                              <w:t>Treasurer</w:t>
                            </w:r>
                          </w:p>
                          <w:p w14:paraId="11B6126E" w14:textId="425CEF79" w:rsidR="005810A5" w:rsidRPr="008D34E3" w:rsidRDefault="005810A5" w:rsidP="008D34E3">
                            <w:pPr>
                              <w:rPr>
                                <w:rFonts w:ascii="Arial" w:hAnsi="Arial" w:cs="Arial"/>
                                <w:sz w:val="16"/>
                                <w:szCs w:val="16"/>
                              </w:rPr>
                            </w:pPr>
                            <w:r>
                              <w:rPr>
                                <w:rFonts w:ascii="Arial" w:hAnsi="Arial" w:cs="Arial"/>
                                <w:sz w:val="16"/>
                                <w:szCs w:val="16"/>
                              </w:rPr>
                              <w:t>James Valek</w:t>
                            </w:r>
                            <w:r w:rsidRPr="008D34E3">
                              <w:rPr>
                                <w:rFonts w:ascii="Arial" w:hAnsi="Arial" w:cs="Arial"/>
                                <w:sz w:val="16"/>
                                <w:szCs w:val="16"/>
                              </w:rPr>
                              <w:t>, M.D.</w:t>
                            </w:r>
                          </w:p>
                          <w:p w14:paraId="3C27066C" w14:textId="77777777" w:rsidR="005810A5" w:rsidRPr="00CB2C64" w:rsidRDefault="005810A5" w:rsidP="003A566C">
                            <w:pPr>
                              <w:rPr>
                                <w:rFonts w:ascii="Arial" w:hAnsi="Arial" w:cs="Arial"/>
                                <w:sz w:val="16"/>
                                <w:szCs w:val="16"/>
                                <w:lang w:val="sv-SE"/>
                              </w:rPr>
                            </w:pPr>
                          </w:p>
                          <w:p w14:paraId="3C27066D" w14:textId="77777777" w:rsidR="005810A5" w:rsidRPr="00CB2C64" w:rsidRDefault="005810A5" w:rsidP="009D59B4">
                            <w:pPr>
                              <w:rPr>
                                <w:rFonts w:ascii="Arial" w:hAnsi="Arial" w:cs="Arial"/>
                                <w:b/>
                                <w:sz w:val="16"/>
                                <w:szCs w:val="16"/>
                              </w:rPr>
                            </w:pPr>
                            <w:r w:rsidRPr="00CB2C64">
                              <w:rPr>
                                <w:rFonts w:ascii="Arial" w:hAnsi="Arial" w:cs="Arial"/>
                                <w:b/>
                                <w:sz w:val="16"/>
                                <w:szCs w:val="16"/>
                              </w:rPr>
                              <w:t>First Vice President</w:t>
                            </w:r>
                          </w:p>
                          <w:p w14:paraId="5C7FB9F5" w14:textId="77777777" w:rsidR="005810A5" w:rsidRPr="008D34E3" w:rsidRDefault="005810A5" w:rsidP="00B2084B">
                            <w:pPr>
                              <w:rPr>
                                <w:rFonts w:ascii="Arial" w:hAnsi="Arial" w:cs="Arial"/>
                                <w:sz w:val="16"/>
                                <w:szCs w:val="16"/>
                              </w:rPr>
                            </w:pPr>
                            <w:r w:rsidRPr="008D34E3">
                              <w:rPr>
                                <w:rFonts w:ascii="Arial" w:hAnsi="Arial" w:cs="Arial"/>
                                <w:sz w:val="16"/>
                                <w:szCs w:val="16"/>
                              </w:rPr>
                              <w:t>Asim K. Jaffer, M.D.</w:t>
                            </w:r>
                          </w:p>
                          <w:p w14:paraId="3C27066F" w14:textId="77777777" w:rsidR="005810A5" w:rsidRPr="00CB2C64" w:rsidRDefault="005810A5" w:rsidP="003A566C">
                            <w:pPr>
                              <w:rPr>
                                <w:rFonts w:ascii="Arial" w:hAnsi="Arial" w:cs="Arial"/>
                                <w:sz w:val="16"/>
                                <w:szCs w:val="16"/>
                                <w:lang w:val="fr-FR"/>
                              </w:rPr>
                            </w:pPr>
                          </w:p>
                          <w:p w14:paraId="3C270670" w14:textId="77777777" w:rsidR="005810A5" w:rsidRPr="00CB2C64" w:rsidRDefault="005810A5" w:rsidP="003A566C">
                            <w:pPr>
                              <w:rPr>
                                <w:rFonts w:ascii="Arial" w:hAnsi="Arial" w:cs="Arial"/>
                                <w:b/>
                                <w:sz w:val="16"/>
                                <w:szCs w:val="16"/>
                              </w:rPr>
                            </w:pPr>
                            <w:r w:rsidRPr="00CB2C64">
                              <w:rPr>
                                <w:rFonts w:ascii="Arial" w:hAnsi="Arial" w:cs="Arial"/>
                                <w:b/>
                                <w:sz w:val="16"/>
                                <w:szCs w:val="16"/>
                              </w:rPr>
                              <w:t>Second Vice President</w:t>
                            </w:r>
                          </w:p>
                          <w:p w14:paraId="499FAA53" w14:textId="77777777" w:rsidR="005810A5" w:rsidRPr="008D34E3" w:rsidRDefault="005810A5" w:rsidP="00B2084B">
                            <w:pPr>
                              <w:rPr>
                                <w:rFonts w:ascii="Arial" w:hAnsi="Arial" w:cs="Arial"/>
                                <w:sz w:val="16"/>
                                <w:szCs w:val="16"/>
                              </w:rPr>
                            </w:pPr>
                            <w:r w:rsidRPr="008D34E3">
                              <w:rPr>
                                <w:rFonts w:ascii="Arial" w:hAnsi="Arial" w:cs="Arial"/>
                                <w:sz w:val="16"/>
                                <w:szCs w:val="16"/>
                              </w:rPr>
                              <w:t>Sachin Dixit, M.D.</w:t>
                            </w:r>
                          </w:p>
                          <w:p w14:paraId="3C270672" w14:textId="77777777" w:rsidR="005810A5" w:rsidRPr="00CB2C64" w:rsidRDefault="005810A5" w:rsidP="003A566C">
                            <w:pPr>
                              <w:rPr>
                                <w:rFonts w:ascii="Arial" w:hAnsi="Arial" w:cs="Arial"/>
                                <w:sz w:val="16"/>
                                <w:szCs w:val="16"/>
                                <w:lang w:val="fr-FR"/>
                              </w:rPr>
                            </w:pPr>
                          </w:p>
                          <w:p w14:paraId="3C270673" w14:textId="77777777" w:rsidR="005810A5" w:rsidRPr="00CB2C64" w:rsidRDefault="005810A5" w:rsidP="003A566C">
                            <w:pPr>
                              <w:rPr>
                                <w:rFonts w:ascii="Arial" w:hAnsi="Arial" w:cs="Arial"/>
                                <w:b/>
                                <w:sz w:val="16"/>
                                <w:szCs w:val="16"/>
                              </w:rPr>
                            </w:pPr>
                            <w:r w:rsidRPr="00CB2C64">
                              <w:rPr>
                                <w:rFonts w:ascii="Arial" w:hAnsi="Arial" w:cs="Arial"/>
                                <w:b/>
                                <w:sz w:val="16"/>
                                <w:szCs w:val="16"/>
                              </w:rPr>
                              <w:t>Executive Vice President</w:t>
                            </w:r>
                          </w:p>
                          <w:p w14:paraId="3C270674" w14:textId="77777777" w:rsidR="005810A5" w:rsidRPr="00CB2C64" w:rsidRDefault="005810A5" w:rsidP="003A566C">
                            <w:pPr>
                              <w:rPr>
                                <w:rFonts w:ascii="Arial" w:hAnsi="Arial" w:cs="Arial"/>
                                <w:sz w:val="16"/>
                                <w:szCs w:val="16"/>
                              </w:rPr>
                            </w:pPr>
                            <w:r w:rsidRPr="00CB2C64">
                              <w:rPr>
                                <w:rFonts w:ascii="Arial" w:hAnsi="Arial" w:cs="Arial"/>
                                <w:sz w:val="16"/>
                                <w:szCs w:val="16"/>
                              </w:rPr>
                              <w:t>Vincent D. Keenan, C.A.E.</w:t>
                            </w:r>
                          </w:p>
                          <w:p w14:paraId="3C270675" w14:textId="77777777" w:rsidR="005810A5" w:rsidRPr="00CB2C64" w:rsidRDefault="005810A5" w:rsidP="003A566C">
                            <w:pPr>
                              <w:rPr>
                                <w:rFonts w:ascii="Arial" w:hAnsi="Arial" w:cs="Arial"/>
                                <w:sz w:val="16"/>
                                <w:szCs w:val="16"/>
                              </w:rPr>
                            </w:pPr>
                          </w:p>
                          <w:p w14:paraId="3C270676" w14:textId="77777777" w:rsidR="005810A5" w:rsidRPr="00CB2C64" w:rsidRDefault="005810A5" w:rsidP="003A566C">
                            <w:pPr>
                              <w:rPr>
                                <w:rFonts w:ascii="Arial" w:hAnsi="Arial" w:cs="Arial"/>
                                <w:b/>
                                <w:sz w:val="16"/>
                                <w:szCs w:val="16"/>
                              </w:rPr>
                            </w:pPr>
                            <w:r w:rsidRPr="00CB2C64">
                              <w:rPr>
                                <w:rFonts w:ascii="Arial" w:hAnsi="Arial" w:cs="Arial"/>
                                <w:b/>
                                <w:sz w:val="16"/>
                                <w:szCs w:val="16"/>
                              </w:rPr>
                              <w:t>Board of Directors</w:t>
                            </w:r>
                          </w:p>
                          <w:p w14:paraId="3C270677" w14:textId="77777777" w:rsidR="005810A5" w:rsidRPr="00CB2C64" w:rsidRDefault="005810A5" w:rsidP="003A566C">
                            <w:pPr>
                              <w:rPr>
                                <w:rFonts w:ascii="Arial" w:hAnsi="Arial" w:cs="Arial"/>
                                <w:sz w:val="16"/>
                                <w:szCs w:val="16"/>
                              </w:rPr>
                            </w:pPr>
                          </w:p>
                          <w:p w14:paraId="3C270682" w14:textId="77777777" w:rsidR="005810A5" w:rsidRDefault="005810A5" w:rsidP="003A566C">
                            <w:pPr>
                              <w:rPr>
                                <w:rFonts w:ascii="Arial" w:hAnsi="Arial" w:cs="Arial"/>
                                <w:b/>
                                <w:sz w:val="16"/>
                                <w:szCs w:val="16"/>
                              </w:rPr>
                            </w:pPr>
                            <w:r>
                              <w:rPr>
                                <w:rFonts w:ascii="Arial" w:hAnsi="Arial" w:cs="Arial"/>
                                <w:b/>
                                <w:sz w:val="16"/>
                                <w:szCs w:val="16"/>
                              </w:rPr>
                              <w:t>2016</w:t>
                            </w:r>
                          </w:p>
                          <w:p w14:paraId="3C270683" w14:textId="77777777" w:rsidR="005810A5" w:rsidRDefault="005810A5" w:rsidP="003A566C">
                            <w:pPr>
                              <w:rPr>
                                <w:rFonts w:ascii="Arial" w:hAnsi="Arial" w:cs="Arial"/>
                                <w:sz w:val="16"/>
                                <w:szCs w:val="16"/>
                              </w:rPr>
                            </w:pPr>
                            <w:r>
                              <w:rPr>
                                <w:rFonts w:ascii="Arial" w:hAnsi="Arial" w:cs="Arial"/>
                                <w:sz w:val="16"/>
                                <w:szCs w:val="16"/>
                              </w:rPr>
                              <w:t>Kristin Drynan, M.D.</w:t>
                            </w:r>
                          </w:p>
                          <w:p w14:paraId="10BF3DE5" w14:textId="77777777" w:rsidR="004E1934" w:rsidRDefault="004E1934" w:rsidP="004E1934">
                            <w:pPr>
                              <w:rPr>
                                <w:rFonts w:ascii="Arial" w:hAnsi="Arial" w:cs="Arial"/>
                                <w:sz w:val="16"/>
                                <w:szCs w:val="16"/>
                              </w:rPr>
                            </w:pPr>
                            <w:r>
                              <w:rPr>
                                <w:rFonts w:ascii="Arial" w:hAnsi="Arial" w:cs="Arial"/>
                                <w:sz w:val="16"/>
                                <w:szCs w:val="16"/>
                              </w:rPr>
                              <w:t>Michael Rakotz, M.D.</w:t>
                            </w:r>
                          </w:p>
                          <w:p w14:paraId="136B08BA" w14:textId="16E14448" w:rsidR="005810A5" w:rsidRDefault="005810A5" w:rsidP="003A566C">
                            <w:pPr>
                              <w:rPr>
                                <w:rFonts w:ascii="Arial" w:hAnsi="Arial" w:cs="Arial"/>
                                <w:sz w:val="16"/>
                                <w:szCs w:val="16"/>
                              </w:rPr>
                            </w:pPr>
                            <w:r>
                              <w:rPr>
                                <w:rFonts w:ascii="Arial" w:hAnsi="Arial" w:cs="Arial"/>
                                <w:sz w:val="16"/>
                                <w:szCs w:val="16"/>
                              </w:rPr>
                              <w:t>Glenn Skow, M.D.</w:t>
                            </w:r>
                          </w:p>
                          <w:p w14:paraId="0935AD5D" w14:textId="77777777" w:rsidR="005810A5" w:rsidRDefault="005810A5" w:rsidP="003A566C">
                            <w:pPr>
                              <w:rPr>
                                <w:rFonts w:ascii="Arial" w:hAnsi="Arial" w:cs="Arial"/>
                                <w:sz w:val="16"/>
                                <w:szCs w:val="16"/>
                              </w:rPr>
                            </w:pPr>
                          </w:p>
                          <w:p w14:paraId="6B487717" w14:textId="617E0A19" w:rsidR="005810A5" w:rsidRDefault="005810A5" w:rsidP="003A566C">
                            <w:pPr>
                              <w:rPr>
                                <w:rFonts w:ascii="Arial" w:hAnsi="Arial" w:cs="Arial"/>
                                <w:b/>
                                <w:sz w:val="16"/>
                                <w:szCs w:val="16"/>
                              </w:rPr>
                            </w:pPr>
                            <w:r>
                              <w:rPr>
                                <w:rFonts w:ascii="Arial" w:hAnsi="Arial" w:cs="Arial"/>
                                <w:b/>
                                <w:sz w:val="16"/>
                                <w:szCs w:val="16"/>
                              </w:rPr>
                              <w:t>2017</w:t>
                            </w:r>
                          </w:p>
                          <w:p w14:paraId="3B5642CA" w14:textId="1DD8A194" w:rsidR="005810A5" w:rsidRDefault="005810A5" w:rsidP="003A566C">
                            <w:pPr>
                              <w:rPr>
                                <w:rFonts w:ascii="Arial" w:hAnsi="Arial" w:cs="Arial"/>
                                <w:sz w:val="16"/>
                                <w:szCs w:val="16"/>
                              </w:rPr>
                            </w:pPr>
                            <w:r>
                              <w:rPr>
                                <w:rFonts w:ascii="Arial" w:hAnsi="Arial" w:cs="Arial"/>
                                <w:sz w:val="16"/>
                                <w:szCs w:val="16"/>
                              </w:rPr>
                              <w:t>Monica Fudala, M.D.</w:t>
                            </w:r>
                          </w:p>
                          <w:p w14:paraId="774D13D3" w14:textId="24E9B65B" w:rsidR="005810A5" w:rsidRDefault="005810A5" w:rsidP="003A566C">
                            <w:pPr>
                              <w:rPr>
                                <w:rFonts w:ascii="Arial" w:hAnsi="Arial" w:cs="Arial"/>
                                <w:sz w:val="16"/>
                                <w:szCs w:val="16"/>
                              </w:rPr>
                            </w:pPr>
                            <w:r>
                              <w:rPr>
                                <w:rFonts w:ascii="Arial" w:hAnsi="Arial" w:cs="Arial"/>
                                <w:sz w:val="16"/>
                                <w:szCs w:val="16"/>
                              </w:rPr>
                              <w:t>James Valek, M.D.</w:t>
                            </w:r>
                          </w:p>
                          <w:p w14:paraId="57B5A7A6" w14:textId="309EB78D" w:rsidR="005810A5" w:rsidRDefault="005810A5" w:rsidP="003A566C">
                            <w:pPr>
                              <w:rPr>
                                <w:rFonts w:ascii="Arial" w:hAnsi="Arial" w:cs="Arial"/>
                                <w:sz w:val="16"/>
                                <w:szCs w:val="16"/>
                              </w:rPr>
                            </w:pPr>
                            <w:r>
                              <w:rPr>
                                <w:rFonts w:ascii="Arial" w:hAnsi="Arial" w:cs="Arial"/>
                                <w:sz w:val="16"/>
                                <w:szCs w:val="16"/>
                              </w:rPr>
                              <w:t>Tabatha Wells, M.D.</w:t>
                            </w:r>
                          </w:p>
                          <w:p w14:paraId="12DA2F9F" w14:textId="77777777" w:rsidR="005810A5" w:rsidRDefault="005810A5" w:rsidP="003A566C">
                            <w:pPr>
                              <w:rPr>
                                <w:rFonts w:ascii="Arial" w:hAnsi="Arial" w:cs="Arial"/>
                                <w:sz w:val="16"/>
                                <w:szCs w:val="16"/>
                              </w:rPr>
                            </w:pPr>
                          </w:p>
                          <w:p w14:paraId="0D55FD3C" w14:textId="619100D7" w:rsidR="005810A5" w:rsidRPr="00B2084B" w:rsidRDefault="005810A5" w:rsidP="003A566C">
                            <w:pPr>
                              <w:rPr>
                                <w:rFonts w:ascii="Arial" w:hAnsi="Arial" w:cs="Arial"/>
                                <w:b/>
                                <w:sz w:val="16"/>
                                <w:szCs w:val="16"/>
                              </w:rPr>
                            </w:pPr>
                            <w:r w:rsidRPr="00B2084B">
                              <w:rPr>
                                <w:rFonts w:ascii="Arial" w:hAnsi="Arial" w:cs="Arial"/>
                                <w:b/>
                                <w:sz w:val="16"/>
                                <w:szCs w:val="16"/>
                              </w:rPr>
                              <w:t>2018</w:t>
                            </w:r>
                          </w:p>
                          <w:p w14:paraId="57618F5F" w14:textId="4086A60B" w:rsidR="005810A5" w:rsidRDefault="005810A5" w:rsidP="003A566C">
                            <w:pPr>
                              <w:rPr>
                                <w:rFonts w:ascii="Arial" w:hAnsi="Arial" w:cs="Arial"/>
                                <w:sz w:val="16"/>
                                <w:szCs w:val="16"/>
                              </w:rPr>
                            </w:pPr>
                            <w:r>
                              <w:rPr>
                                <w:rFonts w:ascii="Arial" w:hAnsi="Arial" w:cs="Arial"/>
                                <w:sz w:val="16"/>
                                <w:szCs w:val="16"/>
                              </w:rPr>
                              <w:t>Michael A. Hanak, M.D.</w:t>
                            </w:r>
                          </w:p>
                          <w:p w14:paraId="1917C8FF" w14:textId="0329B590" w:rsidR="005810A5" w:rsidRDefault="005810A5" w:rsidP="003A566C">
                            <w:pPr>
                              <w:rPr>
                                <w:rFonts w:ascii="Arial" w:hAnsi="Arial" w:cs="Arial"/>
                                <w:sz w:val="16"/>
                                <w:szCs w:val="16"/>
                              </w:rPr>
                            </w:pPr>
                            <w:r>
                              <w:rPr>
                                <w:rFonts w:ascii="Arial" w:hAnsi="Arial" w:cs="Arial"/>
                                <w:sz w:val="16"/>
                                <w:szCs w:val="16"/>
                              </w:rPr>
                              <w:t>Lauren Oshman, M.D.</w:t>
                            </w:r>
                          </w:p>
                          <w:p w14:paraId="089CD1CF" w14:textId="7227141A" w:rsidR="005810A5" w:rsidRPr="008D34E3" w:rsidRDefault="005810A5" w:rsidP="003A566C">
                            <w:pPr>
                              <w:rPr>
                                <w:rFonts w:ascii="Arial" w:hAnsi="Arial" w:cs="Arial"/>
                                <w:sz w:val="16"/>
                                <w:szCs w:val="16"/>
                              </w:rPr>
                            </w:pPr>
                            <w:r>
                              <w:rPr>
                                <w:rFonts w:ascii="Arial" w:hAnsi="Arial" w:cs="Arial"/>
                                <w:sz w:val="16"/>
                                <w:szCs w:val="16"/>
                              </w:rPr>
                              <w:t>Timothy Ott, D.O.</w:t>
                            </w:r>
                          </w:p>
                          <w:p w14:paraId="3C270686" w14:textId="77777777" w:rsidR="005810A5" w:rsidRPr="00CB2C64" w:rsidRDefault="005810A5" w:rsidP="003A566C">
                            <w:pPr>
                              <w:rPr>
                                <w:rFonts w:ascii="Arial" w:hAnsi="Arial" w:cs="Arial"/>
                                <w:sz w:val="16"/>
                                <w:szCs w:val="16"/>
                              </w:rPr>
                            </w:pPr>
                          </w:p>
                          <w:p w14:paraId="3C270687" w14:textId="77777777" w:rsidR="005810A5" w:rsidRPr="00CB2C64" w:rsidRDefault="005810A5" w:rsidP="003A566C">
                            <w:pPr>
                              <w:rPr>
                                <w:rFonts w:ascii="Arial" w:hAnsi="Arial" w:cs="Arial"/>
                                <w:b/>
                                <w:sz w:val="16"/>
                                <w:szCs w:val="16"/>
                              </w:rPr>
                            </w:pPr>
                            <w:r w:rsidRPr="00CB2C64">
                              <w:rPr>
                                <w:rFonts w:ascii="Arial" w:hAnsi="Arial" w:cs="Arial"/>
                                <w:b/>
                                <w:sz w:val="16"/>
                                <w:szCs w:val="16"/>
                              </w:rPr>
                              <w:t>New Physicians</w:t>
                            </w:r>
                          </w:p>
                          <w:p w14:paraId="0C54EE22" w14:textId="3BC1FE76" w:rsidR="005810A5" w:rsidRDefault="005810A5" w:rsidP="003A566C">
                            <w:pPr>
                              <w:rPr>
                                <w:rFonts w:ascii="Arial" w:hAnsi="Arial" w:cs="Arial"/>
                                <w:sz w:val="16"/>
                                <w:szCs w:val="16"/>
                              </w:rPr>
                            </w:pPr>
                            <w:r>
                              <w:rPr>
                                <w:rFonts w:ascii="Arial" w:hAnsi="Arial" w:cs="Arial"/>
                                <w:sz w:val="16"/>
                                <w:szCs w:val="16"/>
                              </w:rPr>
                              <w:t>Santina Wheat, M.D.</w:t>
                            </w:r>
                          </w:p>
                          <w:p w14:paraId="543621F8" w14:textId="1C4BC6C4" w:rsidR="005810A5" w:rsidRPr="00CB2C64" w:rsidRDefault="005810A5" w:rsidP="003A566C">
                            <w:pPr>
                              <w:rPr>
                                <w:rFonts w:ascii="Arial" w:hAnsi="Arial" w:cs="Arial"/>
                                <w:sz w:val="16"/>
                                <w:szCs w:val="16"/>
                              </w:rPr>
                            </w:pPr>
                            <w:r>
                              <w:rPr>
                                <w:rFonts w:ascii="Arial" w:hAnsi="Arial" w:cs="Arial"/>
                                <w:sz w:val="16"/>
                                <w:szCs w:val="16"/>
                              </w:rPr>
                              <w:t>Emma Daisy, M.D.</w:t>
                            </w:r>
                          </w:p>
                          <w:p w14:paraId="3C27068A" w14:textId="77777777" w:rsidR="005810A5" w:rsidRPr="00CB2C64" w:rsidRDefault="005810A5">
                            <w:pPr>
                              <w:rPr>
                                <w:rFonts w:ascii="Arial" w:hAnsi="Arial" w:cs="Arial"/>
                                <w:sz w:val="16"/>
                                <w:szCs w:val="16"/>
                              </w:rPr>
                            </w:pPr>
                          </w:p>
                          <w:p w14:paraId="3C27068B" w14:textId="77777777" w:rsidR="005810A5" w:rsidRPr="00CB2C64" w:rsidRDefault="005810A5">
                            <w:pPr>
                              <w:rPr>
                                <w:rFonts w:ascii="Arial" w:hAnsi="Arial" w:cs="Arial"/>
                                <w:sz w:val="16"/>
                                <w:szCs w:val="16"/>
                              </w:rPr>
                            </w:pPr>
                            <w:r w:rsidRPr="00CB2C64">
                              <w:rPr>
                                <w:rFonts w:ascii="Arial" w:hAnsi="Arial" w:cs="Arial"/>
                                <w:b/>
                                <w:sz w:val="16"/>
                                <w:szCs w:val="16"/>
                              </w:rPr>
                              <w:t>Resident</w:t>
                            </w:r>
                          </w:p>
                          <w:p w14:paraId="3C27068C" w14:textId="0F0D22AA" w:rsidR="005810A5" w:rsidRPr="00CB2C64" w:rsidRDefault="00AF2FCD" w:rsidP="00A56902">
                            <w:pPr>
                              <w:rPr>
                                <w:rFonts w:ascii="Arial" w:hAnsi="Arial" w:cs="Arial"/>
                                <w:sz w:val="16"/>
                                <w:szCs w:val="16"/>
                              </w:rPr>
                            </w:pPr>
                            <w:r>
                              <w:rPr>
                                <w:rFonts w:ascii="Arial" w:hAnsi="Arial" w:cs="Arial"/>
                                <w:sz w:val="16"/>
                                <w:szCs w:val="16"/>
                              </w:rPr>
                              <w:t>Jessica Reader</w:t>
                            </w:r>
                            <w:r w:rsidR="005810A5" w:rsidRPr="00CB2C64">
                              <w:rPr>
                                <w:rFonts w:ascii="Arial" w:hAnsi="Arial" w:cs="Arial"/>
                                <w:sz w:val="16"/>
                                <w:szCs w:val="16"/>
                              </w:rPr>
                              <w:t>, M.D.</w:t>
                            </w:r>
                          </w:p>
                          <w:p w14:paraId="3C27068D" w14:textId="77777777" w:rsidR="005810A5" w:rsidRPr="00CB2C64" w:rsidRDefault="005810A5">
                            <w:pPr>
                              <w:rPr>
                                <w:rFonts w:ascii="Arial" w:hAnsi="Arial" w:cs="Arial"/>
                                <w:sz w:val="16"/>
                                <w:szCs w:val="16"/>
                              </w:rPr>
                            </w:pPr>
                          </w:p>
                          <w:p w14:paraId="3C27068E" w14:textId="77777777" w:rsidR="005810A5" w:rsidRPr="00CB2C64" w:rsidRDefault="005810A5">
                            <w:pPr>
                              <w:rPr>
                                <w:rFonts w:ascii="Arial" w:hAnsi="Arial" w:cs="Arial"/>
                                <w:b/>
                                <w:sz w:val="16"/>
                                <w:szCs w:val="16"/>
                              </w:rPr>
                            </w:pPr>
                            <w:r w:rsidRPr="00CB2C64">
                              <w:rPr>
                                <w:rFonts w:ascii="Arial" w:hAnsi="Arial" w:cs="Arial"/>
                                <w:b/>
                                <w:sz w:val="16"/>
                                <w:szCs w:val="16"/>
                              </w:rPr>
                              <w:t>Student</w:t>
                            </w:r>
                          </w:p>
                          <w:p w14:paraId="3C27068F" w14:textId="029F8A6B" w:rsidR="005810A5" w:rsidRPr="00CB2C64" w:rsidRDefault="00AF2FCD">
                            <w:pPr>
                              <w:rPr>
                                <w:rFonts w:ascii="Arial" w:hAnsi="Arial" w:cs="Arial"/>
                                <w:sz w:val="16"/>
                                <w:szCs w:val="16"/>
                              </w:rPr>
                            </w:pPr>
                            <w:r>
                              <w:rPr>
                                <w:rFonts w:ascii="Arial" w:hAnsi="Arial" w:cs="Arial"/>
                                <w:sz w:val="16"/>
                                <w:szCs w:val="16"/>
                              </w:rPr>
                              <w:t>Emily Graber</w:t>
                            </w:r>
                          </w:p>
                          <w:p w14:paraId="3C270690" w14:textId="77777777" w:rsidR="005810A5" w:rsidRPr="00CB2C64" w:rsidRDefault="005810A5">
                            <w:pPr>
                              <w:rPr>
                                <w:rFonts w:ascii="Arial" w:hAnsi="Arial" w:cs="Arial"/>
                                <w:sz w:val="16"/>
                                <w:szCs w:val="16"/>
                              </w:rPr>
                            </w:pPr>
                          </w:p>
                          <w:p w14:paraId="3C270691" w14:textId="77777777" w:rsidR="005810A5" w:rsidRPr="00CB2C64" w:rsidRDefault="005810A5" w:rsidP="00A56902">
                            <w:pPr>
                              <w:rPr>
                                <w:rFonts w:ascii="Arial" w:hAnsi="Arial" w:cs="Arial"/>
                                <w:b/>
                                <w:sz w:val="16"/>
                                <w:szCs w:val="16"/>
                              </w:rPr>
                            </w:pPr>
                            <w:r w:rsidRPr="00CB2C64">
                              <w:rPr>
                                <w:rFonts w:ascii="Arial" w:hAnsi="Arial" w:cs="Arial"/>
                                <w:b/>
                                <w:sz w:val="16"/>
                                <w:szCs w:val="16"/>
                              </w:rPr>
                              <w:t>AAFP Delegates</w:t>
                            </w:r>
                          </w:p>
                          <w:p w14:paraId="3C270692" w14:textId="77777777" w:rsidR="005810A5" w:rsidRDefault="005810A5" w:rsidP="0071102F">
                            <w:pPr>
                              <w:rPr>
                                <w:rFonts w:ascii="Arial" w:hAnsi="Arial" w:cs="Arial"/>
                                <w:sz w:val="16"/>
                                <w:szCs w:val="16"/>
                                <w:lang w:val="da-DK"/>
                              </w:rPr>
                            </w:pPr>
                            <w:r w:rsidRPr="00CB2C64">
                              <w:rPr>
                                <w:rFonts w:ascii="Arial" w:hAnsi="Arial" w:cs="Arial"/>
                                <w:sz w:val="16"/>
                                <w:szCs w:val="16"/>
                                <w:lang w:val="da-DK"/>
                              </w:rPr>
                              <w:t>Kathleen J. Miller, M.D.</w:t>
                            </w:r>
                          </w:p>
                          <w:p w14:paraId="3C270693" w14:textId="77777777" w:rsidR="005810A5" w:rsidRPr="00EE0291" w:rsidRDefault="005810A5" w:rsidP="00EE0291">
                            <w:pPr>
                              <w:rPr>
                                <w:rFonts w:ascii="Arial" w:hAnsi="Arial" w:cs="Arial"/>
                                <w:sz w:val="16"/>
                                <w:szCs w:val="16"/>
                                <w:lang w:val="da-DK"/>
                              </w:rPr>
                            </w:pPr>
                            <w:r w:rsidRPr="00EE0291">
                              <w:rPr>
                                <w:rFonts w:ascii="Arial" w:hAnsi="Arial" w:cs="Arial"/>
                                <w:sz w:val="16"/>
                                <w:szCs w:val="16"/>
                                <w:lang w:val="da-DK"/>
                              </w:rPr>
                              <w:t>David J. Hagan, M.D.</w:t>
                            </w:r>
                          </w:p>
                          <w:p w14:paraId="3C270694" w14:textId="77777777" w:rsidR="005810A5" w:rsidRPr="00CB2C64" w:rsidRDefault="005810A5">
                            <w:pPr>
                              <w:rPr>
                                <w:rFonts w:ascii="Arial" w:hAnsi="Arial" w:cs="Arial"/>
                                <w:b/>
                                <w:sz w:val="16"/>
                                <w:szCs w:val="16"/>
                              </w:rPr>
                            </w:pPr>
                          </w:p>
                          <w:p w14:paraId="3C270695" w14:textId="77777777" w:rsidR="005810A5" w:rsidRPr="00CB2C64" w:rsidRDefault="005810A5">
                            <w:pPr>
                              <w:rPr>
                                <w:rFonts w:ascii="Arial" w:hAnsi="Arial" w:cs="Arial"/>
                                <w:b/>
                                <w:sz w:val="16"/>
                                <w:szCs w:val="16"/>
                                <w:lang w:val="da-DK"/>
                              </w:rPr>
                            </w:pPr>
                            <w:r w:rsidRPr="00CB2C64">
                              <w:rPr>
                                <w:rFonts w:ascii="Arial" w:hAnsi="Arial" w:cs="Arial"/>
                                <w:b/>
                                <w:sz w:val="16"/>
                                <w:szCs w:val="16"/>
                                <w:lang w:val="da-DK"/>
                              </w:rPr>
                              <w:t>AAFP Alternate Delegates</w:t>
                            </w:r>
                          </w:p>
                          <w:p w14:paraId="3C270698" w14:textId="66539E97" w:rsidR="005810A5" w:rsidRDefault="005810A5" w:rsidP="00A56902">
                            <w:pPr>
                              <w:rPr>
                                <w:rFonts w:ascii="Arial" w:hAnsi="Arial" w:cs="Arial"/>
                                <w:sz w:val="16"/>
                                <w:szCs w:val="16"/>
                              </w:rPr>
                            </w:pPr>
                            <w:r w:rsidRPr="008D34E3">
                              <w:rPr>
                                <w:rFonts w:ascii="Arial" w:hAnsi="Arial" w:cs="Arial"/>
                                <w:sz w:val="16"/>
                                <w:szCs w:val="16"/>
                              </w:rPr>
                              <w:t>Asim K. Jaffer, M.D.</w:t>
                            </w:r>
                          </w:p>
                          <w:p w14:paraId="32458963" w14:textId="698B5919" w:rsidR="005810A5" w:rsidRDefault="005810A5" w:rsidP="00A56902">
                            <w:pPr>
                              <w:rPr>
                                <w:rFonts w:ascii="Arial" w:hAnsi="Arial" w:cs="Arial"/>
                                <w:sz w:val="16"/>
                                <w:szCs w:val="16"/>
                                <w:lang w:val="da-DK"/>
                              </w:rPr>
                            </w:pPr>
                            <w:r>
                              <w:rPr>
                                <w:rFonts w:ascii="Arial" w:hAnsi="Arial" w:cs="Arial"/>
                                <w:sz w:val="16"/>
                                <w:szCs w:val="16"/>
                              </w:rPr>
                              <w:t>Sachin N. Dixit, M.D.</w:t>
                            </w:r>
                          </w:p>
                          <w:p w14:paraId="3C270699" w14:textId="77777777" w:rsidR="005810A5" w:rsidRPr="00EE3F4F" w:rsidRDefault="005810A5" w:rsidP="00EE3F4F">
                            <w:pPr>
                              <w:rPr>
                                <w:rFonts w:ascii="Verdana" w:hAnsi="Verdana" w:cs="Arial"/>
                                <w:sz w:val="22"/>
                                <w:szCs w:val="22"/>
                                <w:lang w:val="da-DK"/>
                              </w:rPr>
                            </w:pPr>
                          </w:p>
                          <w:p w14:paraId="3C27069A" w14:textId="77777777" w:rsidR="005810A5" w:rsidRDefault="00193DF5" w:rsidP="00EE3F4F">
                            <w:pPr>
                              <w:rPr>
                                <w:rFonts w:ascii="Verdana" w:hAnsi="Verdana"/>
                                <w:sz w:val="22"/>
                                <w:szCs w:val="22"/>
                                <w:lang w:val="da-DK"/>
                              </w:rPr>
                            </w:pPr>
                            <w:hyperlink r:id="rId12" w:history="1">
                              <w:r w:rsidR="005810A5" w:rsidRPr="00EE3F4F">
                                <w:rPr>
                                  <w:rStyle w:val="Hyperlink"/>
                                  <w:rFonts w:ascii="Verdana" w:hAnsi="Verdana"/>
                                  <w:sz w:val="22"/>
                                  <w:szCs w:val="22"/>
                                  <w:lang w:val="da-DK"/>
                                </w:rPr>
                                <w:t>iafp@iafp.com</w:t>
                              </w:r>
                            </w:hyperlink>
                          </w:p>
                          <w:p w14:paraId="3C27069B" w14:textId="77777777" w:rsidR="005810A5" w:rsidRPr="00EE3F4F" w:rsidRDefault="00193DF5" w:rsidP="00EE3F4F">
                            <w:pPr>
                              <w:rPr>
                                <w:rFonts w:ascii="Verdana" w:hAnsi="Verdana"/>
                                <w:sz w:val="22"/>
                                <w:szCs w:val="22"/>
                                <w:lang w:val="da-DK"/>
                              </w:rPr>
                            </w:pPr>
                            <w:hyperlink r:id="rId13" w:history="1">
                              <w:r w:rsidR="005810A5" w:rsidRPr="00EE3F4F">
                                <w:rPr>
                                  <w:rStyle w:val="Hyperlink"/>
                                  <w:rFonts w:ascii="Verdana" w:hAnsi="Verdana"/>
                                  <w:sz w:val="22"/>
                                  <w:szCs w:val="22"/>
                                  <w:lang w:val="da-DK"/>
                                </w:rPr>
                                <w:t>www.iafp.com</w:t>
                              </w:r>
                            </w:hyperlink>
                            <w:r w:rsidR="005810A5" w:rsidRPr="00EE3F4F">
                              <w:rPr>
                                <w:rFonts w:ascii="Verdana" w:hAnsi="Verdana"/>
                                <w:sz w:val="22"/>
                                <w:szCs w:val="22"/>
                                <w:lang w:val="da-DK"/>
                              </w:rPr>
                              <w:t xml:space="preserve"> </w:t>
                            </w:r>
                          </w:p>
                          <w:p w14:paraId="3C27069C" w14:textId="77777777" w:rsidR="005810A5" w:rsidRPr="00EE3F4F" w:rsidRDefault="005810A5" w:rsidP="00EE3F4F">
                            <w:pPr>
                              <w:rPr>
                                <w:rFonts w:ascii="Verdana" w:hAnsi="Verdana"/>
                                <w:sz w:val="22"/>
                                <w:szCs w:val="22"/>
                                <w:lang w:val="da-DK"/>
                              </w:rPr>
                            </w:pPr>
                          </w:p>
                          <w:p w14:paraId="3C27069D" w14:textId="77777777" w:rsidR="005810A5" w:rsidRPr="005904C8" w:rsidRDefault="005810A5">
                            <w:pPr>
                              <w:rPr>
                                <w:sz w:val="16"/>
                                <w:szCs w:val="16"/>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70659" id="Text Box 8" o:spid="_x0000_s1028" type="#_x0000_t202" style="position:absolute;margin-left:-7.5pt;margin-top:6pt;width:123.75pt;height:58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JHhQIAABc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" stroked="f">
                <v:textbox>
                  <w:txbxContent>
                    <w:p w14:paraId="3C270661" w14:textId="77777777" w:rsidR="005810A5" w:rsidRPr="00CB2C64" w:rsidRDefault="005810A5" w:rsidP="003A566C">
                      <w:pPr>
                        <w:rPr>
                          <w:rFonts w:ascii="Arial" w:hAnsi="Arial" w:cs="Arial"/>
                          <w:b/>
                          <w:sz w:val="16"/>
                          <w:szCs w:val="16"/>
                        </w:rPr>
                      </w:pPr>
                      <w:r w:rsidRPr="00CB2C64">
                        <w:rPr>
                          <w:rFonts w:ascii="Arial" w:hAnsi="Arial" w:cs="Arial"/>
                          <w:b/>
                          <w:sz w:val="16"/>
                          <w:szCs w:val="16"/>
                        </w:rPr>
                        <w:t>President</w:t>
                      </w:r>
                    </w:p>
                    <w:p w14:paraId="6DD7A826" w14:textId="77777777" w:rsidR="005810A5" w:rsidRPr="00EE0291" w:rsidRDefault="005810A5" w:rsidP="00B2084B">
                      <w:pPr>
                        <w:rPr>
                          <w:rFonts w:ascii="Arial" w:hAnsi="Arial" w:cs="Arial"/>
                          <w:sz w:val="16"/>
                          <w:szCs w:val="16"/>
                        </w:rPr>
                      </w:pPr>
                      <w:r w:rsidRPr="008D34E3">
                        <w:rPr>
                          <w:rFonts w:ascii="Arial" w:hAnsi="Arial" w:cs="Arial"/>
                          <w:sz w:val="16"/>
                          <w:szCs w:val="16"/>
                        </w:rPr>
                        <w:t>Alvia Siddiqi, M.D.</w:t>
                      </w:r>
                    </w:p>
                    <w:p w14:paraId="4783BE64" w14:textId="77777777" w:rsidR="005810A5" w:rsidRPr="00CB2C64" w:rsidRDefault="005810A5" w:rsidP="003A566C">
                      <w:pPr>
                        <w:rPr>
                          <w:rFonts w:ascii="Arial" w:hAnsi="Arial" w:cs="Arial"/>
                          <w:sz w:val="16"/>
                          <w:szCs w:val="16"/>
                          <w:lang w:val="fr-FR"/>
                        </w:rPr>
                      </w:pPr>
                    </w:p>
                    <w:p w14:paraId="3C270664" w14:textId="77777777" w:rsidR="005810A5" w:rsidRDefault="005810A5" w:rsidP="00787561">
                      <w:pPr>
                        <w:rPr>
                          <w:rFonts w:ascii="Arial" w:hAnsi="Arial" w:cs="Arial"/>
                          <w:b/>
                          <w:sz w:val="16"/>
                          <w:szCs w:val="16"/>
                        </w:rPr>
                      </w:pPr>
                      <w:r w:rsidRPr="00CB2C64">
                        <w:rPr>
                          <w:rFonts w:ascii="Arial" w:hAnsi="Arial" w:cs="Arial"/>
                          <w:b/>
                          <w:sz w:val="16"/>
                          <w:szCs w:val="16"/>
                        </w:rPr>
                        <w:t>President-Elect</w:t>
                      </w:r>
                    </w:p>
                    <w:p w14:paraId="0323418C" w14:textId="77777777" w:rsidR="005810A5" w:rsidRPr="008D34E3" w:rsidRDefault="005810A5" w:rsidP="00B2084B">
                      <w:pPr>
                        <w:rPr>
                          <w:rFonts w:ascii="Arial" w:hAnsi="Arial" w:cs="Arial"/>
                          <w:sz w:val="16"/>
                          <w:szCs w:val="16"/>
                        </w:rPr>
                      </w:pPr>
                      <w:r w:rsidRPr="008D34E3">
                        <w:rPr>
                          <w:rFonts w:ascii="Arial" w:hAnsi="Arial" w:cs="Arial"/>
                          <w:sz w:val="16"/>
                          <w:szCs w:val="16"/>
                        </w:rPr>
                        <w:t>Donald R. Lurye, M.D.</w:t>
                      </w:r>
                    </w:p>
                    <w:p w14:paraId="3C270666" w14:textId="77777777" w:rsidR="005810A5" w:rsidRPr="00CB2C64" w:rsidRDefault="005810A5" w:rsidP="003A566C">
                      <w:pPr>
                        <w:rPr>
                          <w:rFonts w:ascii="Arial" w:hAnsi="Arial" w:cs="Arial"/>
                          <w:sz w:val="16"/>
                          <w:szCs w:val="16"/>
                          <w:lang w:val="sv-SE"/>
                        </w:rPr>
                      </w:pPr>
                    </w:p>
                    <w:p w14:paraId="3C270667" w14:textId="77777777" w:rsidR="005810A5" w:rsidRPr="00CB2C64" w:rsidRDefault="005810A5" w:rsidP="003A566C">
                      <w:pPr>
                        <w:rPr>
                          <w:rFonts w:ascii="Arial" w:hAnsi="Arial" w:cs="Arial"/>
                          <w:b/>
                          <w:sz w:val="16"/>
                          <w:szCs w:val="16"/>
                        </w:rPr>
                      </w:pPr>
                      <w:r w:rsidRPr="00CB2C64">
                        <w:rPr>
                          <w:rFonts w:ascii="Arial" w:hAnsi="Arial" w:cs="Arial"/>
                          <w:b/>
                          <w:sz w:val="16"/>
                          <w:szCs w:val="16"/>
                        </w:rPr>
                        <w:t>Chair of the Board</w:t>
                      </w:r>
                    </w:p>
                    <w:p w14:paraId="3C270668" w14:textId="09DA52D5" w:rsidR="005810A5" w:rsidRPr="008D34E3" w:rsidRDefault="005810A5" w:rsidP="00EE0291">
                      <w:pPr>
                        <w:rPr>
                          <w:rFonts w:ascii="Arial" w:hAnsi="Arial" w:cs="Arial"/>
                          <w:b/>
                          <w:sz w:val="16"/>
                          <w:szCs w:val="16"/>
                        </w:rPr>
                      </w:pPr>
                      <w:r>
                        <w:rPr>
                          <w:rFonts w:ascii="Arial" w:hAnsi="Arial" w:cs="Arial"/>
                          <w:sz w:val="16"/>
                          <w:szCs w:val="16"/>
                        </w:rPr>
                        <w:t>Janet R. Albers</w:t>
                      </w:r>
                      <w:r w:rsidRPr="008D34E3">
                        <w:rPr>
                          <w:rFonts w:ascii="Arial" w:hAnsi="Arial" w:cs="Arial"/>
                          <w:sz w:val="16"/>
                          <w:szCs w:val="16"/>
                        </w:rPr>
                        <w:t>, M.D.</w:t>
                      </w:r>
                    </w:p>
                    <w:p w14:paraId="3C270669" w14:textId="77777777" w:rsidR="005810A5" w:rsidRPr="00EE0291" w:rsidRDefault="005810A5" w:rsidP="003A566C">
                      <w:pPr>
                        <w:rPr>
                          <w:rFonts w:ascii="Arial" w:hAnsi="Arial" w:cs="Arial"/>
                          <w:sz w:val="16"/>
                          <w:szCs w:val="16"/>
                          <w:lang w:val="sv-SE"/>
                        </w:rPr>
                      </w:pPr>
                    </w:p>
                    <w:p w14:paraId="3C27066A" w14:textId="77777777" w:rsidR="005810A5" w:rsidRPr="00CB2C64" w:rsidRDefault="005810A5" w:rsidP="003A566C">
                      <w:pPr>
                        <w:rPr>
                          <w:rFonts w:ascii="Arial" w:hAnsi="Arial" w:cs="Arial"/>
                          <w:b/>
                          <w:sz w:val="16"/>
                          <w:szCs w:val="16"/>
                        </w:rPr>
                      </w:pPr>
                      <w:r w:rsidRPr="00CB2C64">
                        <w:rPr>
                          <w:rFonts w:ascii="Arial" w:hAnsi="Arial" w:cs="Arial"/>
                          <w:b/>
                          <w:sz w:val="16"/>
                          <w:szCs w:val="16"/>
                        </w:rPr>
                        <w:t>Treasurer</w:t>
                      </w:r>
                    </w:p>
                    <w:p w14:paraId="11B6126E" w14:textId="425CEF79" w:rsidR="005810A5" w:rsidRPr="008D34E3" w:rsidRDefault="005810A5" w:rsidP="008D34E3">
                      <w:pPr>
                        <w:rPr>
                          <w:rFonts w:ascii="Arial" w:hAnsi="Arial" w:cs="Arial"/>
                          <w:sz w:val="16"/>
                          <w:szCs w:val="16"/>
                        </w:rPr>
                      </w:pPr>
                      <w:r>
                        <w:rPr>
                          <w:rFonts w:ascii="Arial" w:hAnsi="Arial" w:cs="Arial"/>
                          <w:sz w:val="16"/>
                          <w:szCs w:val="16"/>
                        </w:rPr>
                        <w:t>James Valek</w:t>
                      </w:r>
                      <w:r w:rsidRPr="008D34E3">
                        <w:rPr>
                          <w:rFonts w:ascii="Arial" w:hAnsi="Arial" w:cs="Arial"/>
                          <w:sz w:val="16"/>
                          <w:szCs w:val="16"/>
                        </w:rPr>
                        <w:t>, M.D.</w:t>
                      </w:r>
                    </w:p>
                    <w:p w14:paraId="3C27066C" w14:textId="77777777" w:rsidR="005810A5" w:rsidRPr="00CB2C64" w:rsidRDefault="005810A5" w:rsidP="003A566C">
                      <w:pPr>
                        <w:rPr>
                          <w:rFonts w:ascii="Arial" w:hAnsi="Arial" w:cs="Arial"/>
                          <w:sz w:val="16"/>
                          <w:szCs w:val="16"/>
                          <w:lang w:val="sv-SE"/>
                        </w:rPr>
                      </w:pPr>
                    </w:p>
                    <w:p w14:paraId="3C27066D" w14:textId="77777777" w:rsidR="005810A5" w:rsidRPr="00CB2C64" w:rsidRDefault="005810A5" w:rsidP="009D59B4">
                      <w:pPr>
                        <w:rPr>
                          <w:rFonts w:ascii="Arial" w:hAnsi="Arial" w:cs="Arial"/>
                          <w:b/>
                          <w:sz w:val="16"/>
                          <w:szCs w:val="16"/>
                        </w:rPr>
                      </w:pPr>
                      <w:r w:rsidRPr="00CB2C64">
                        <w:rPr>
                          <w:rFonts w:ascii="Arial" w:hAnsi="Arial" w:cs="Arial"/>
                          <w:b/>
                          <w:sz w:val="16"/>
                          <w:szCs w:val="16"/>
                        </w:rPr>
                        <w:t>First Vice President</w:t>
                      </w:r>
                    </w:p>
                    <w:p w14:paraId="5C7FB9F5" w14:textId="77777777" w:rsidR="005810A5" w:rsidRPr="008D34E3" w:rsidRDefault="005810A5" w:rsidP="00B2084B">
                      <w:pPr>
                        <w:rPr>
                          <w:rFonts w:ascii="Arial" w:hAnsi="Arial" w:cs="Arial"/>
                          <w:sz w:val="16"/>
                          <w:szCs w:val="16"/>
                        </w:rPr>
                      </w:pPr>
                      <w:r w:rsidRPr="008D34E3">
                        <w:rPr>
                          <w:rFonts w:ascii="Arial" w:hAnsi="Arial" w:cs="Arial"/>
                          <w:sz w:val="16"/>
                          <w:szCs w:val="16"/>
                        </w:rPr>
                        <w:t>Asim K. Jaffer, M.D.</w:t>
                      </w:r>
                    </w:p>
                    <w:p w14:paraId="3C27066F" w14:textId="77777777" w:rsidR="005810A5" w:rsidRPr="00CB2C64" w:rsidRDefault="005810A5" w:rsidP="003A566C">
                      <w:pPr>
                        <w:rPr>
                          <w:rFonts w:ascii="Arial" w:hAnsi="Arial" w:cs="Arial"/>
                          <w:sz w:val="16"/>
                          <w:szCs w:val="16"/>
                          <w:lang w:val="fr-FR"/>
                        </w:rPr>
                      </w:pPr>
                    </w:p>
                    <w:p w14:paraId="3C270670" w14:textId="77777777" w:rsidR="005810A5" w:rsidRPr="00CB2C64" w:rsidRDefault="005810A5" w:rsidP="003A566C">
                      <w:pPr>
                        <w:rPr>
                          <w:rFonts w:ascii="Arial" w:hAnsi="Arial" w:cs="Arial"/>
                          <w:b/>
                          <w:sz w:val="16"/>
                          <w:szCs w:val="16"/>
                        </w:rPr>
                      </w:pPr>
                      <w:r w:rsidRPr="00CB2C64">
                        <w:rPr>
                          <w:rFonts w:ascii="Arial" w:hAnsi="Arial" w:cs="Arial"/>
                          <w:b/>
                          <w:sz w:val="16"/>
                          <w:szCs w:val="16"/>
                        </w:rPr>
                        <w:t>Second Vice President</w:t>
                      </w:r>
                    </w:p>
                    <w:p w14:paraId="499FAA53" w14:textId="77777777" w:rsidR="005810A5" w:rsidRPr="008D34E3" w:rsidRDefault="005810A5" w:rsidP="00B2084B">
                      <w:pPr>
                        <w:rPr>
                          <w:rFonts w:ascii="Arial" w:hAnsi="Arial" w:cs="Arial"/>
                          <w:sz w:val="16"/>
                          <w:szCs w:val="16"/>
                        </w:rPr>
                      </w:pPr>
                      <w:r w:rsidRPr="008D34E3">
                        <w:rPr>
                          <w:rFonts w:ascii="Arial" w:hAnsi="Arial" w:cs="Arial"/>
                          <w:sz w:val="16"/>
                          <w:szCs w:val="16"/>
                        </w:rPr>
                        <w:t>Sachin Dixit, M.D.</w:t>
                      </w:r>
                    </w:p>
                    <w:p w14:paraId="3C270672" w14:textId="77777777" w:rsidR="005810A5" w:rsidRPr="00CB2C64" w:rsidRDefault="005810A5" w:rsidP="003A566C">
                      <w:pPr>
                        <w:rPr>
                          <w:rFonts w:ascii="Arial" w:hAnsi="Arial" w:cs="Arial"/>
                          <w:sz w:val="16"/>
                          <w:szCs w:val="16"/>
                          <w:lang w:val="fr-FR"/>
                        </w:rPr>
                      </w:pPr>
                    </w:p>
                    <w:p w14:paraId="3C270673" w14:textId="77777777" w:rsidR="005810A5" w:rsidRPr="00CB2C64" w:rsidRDefault="005810A5" w:rsidP="003A566C">
                      <w:pPr>
                        <w:rPr>
                          <w:rFonts w:ascii="Arial" w:hAnsi="Arial" w:cs="Arial"/>
                          <w:b/>
                          <w:sz w:val="16"/>
                          <w:szCs w:val="16"/>
                        </w:rPr>
                      </w:pPr>
                      <w:r w:rsidRPr="00CB2C64">
                        <w:rPr>
                          <w:rFonts w:ascii="Arial" w:hAnsi="Arial" w:cs="Arial"/>
                          <w:b/>
                          <w:sz w:val="16"/>
                          <w:szCs w:val="16"/>
                        </w:rPr>
                        <w:t>Executive Vice President</w:t>
                      </w:r>
                    </w:p>
                    <w:p w14:paraId="3C270674" w14:textId="77777777" w:rsidR="005810A5" w:rsidRPr="00CB2C64" w:rsidRDefault="005810A5" w:rsidP="003A566C">
                      <w:pPr>
                        <w:rPr>
                          <w:rFonts w:ascii="Arial" w:hAnsi="Arial" w:cs="Arial"/>
                          <w:sz w:val="16"/>
                          <w:szCs w:val="16"/>
                        </w:rPr>
                      </w:pPr>
                      <w:r w:rsidRPr="00CB2C64">
                        <w:rPr>
                          <w:rFonts w:ascii="Arial" w:hAnsi="Arial" w:cs="Arial"/>
                          <w:sz w:val="16"/>
                          <w:szCs w:val="16"/>
                        </w:rPr>
                        <w:t>Vincent D. Keenan, C.A.E.</w:t>
                      </w:r>
                    </w:p>
                    <w:p w14:paraId="3C270675" w14:textId="77777777" w:rsidR="005810A5" w:rsidRPr="00CB2C64" w:rsidRDefault="005810A5" w:rsidP="003A566C">
                      <w:pPr>
                        <w:rPr>
                          <w:rFonts w:ascii="Arial" w:hAnsi="Arial" w:cs="Arial"/>
                          <w:sz w:val="16"/>
                          <w:szCs w:val="16"/>
                        </w:rPr>
                      </w:pPr>
                    </w:p>
                    <w:p w14:paraId="3C270676" w14:textId="77777777" w:rsidR="005810A5" w:rsidRPr="00CB2C64" w:rsidRDefault="005810A5" w:rsidP="003A566C">
                      <w:pPr>
                        <w:rPr>
                          <w:rFonts w:ascii="Arial" w:hAnsi="Arial" w:cs="Arial"/>
                          <w:b/>
                          <w:sz w:val="16"/>
                          <w:szCs w:val="16"/>
                        </w:rPr>
                      </w:pPr>
                      <w:r w:rsidRPr="00CB2C64">
                        <w:rPr>
                          <w:rFonts w:ascii="Arial" w:hAnsi="Arial" w:cs="Arial"/>
                          <w:b/>
                          <w:sz w:val="16"/>
                          <w:szCs w:val="16"/>
                        </w:rPr>
                        <w:t>Board of Directors</w:t>
                      </w:r>
                    </w:p>
                    <w:p w14:paraId="3C270677" w14:textId="77777777" w:rsidR="005810A5" w:rsidRPr="00CB2C64" w:rsidRDefault="005810A5" w:rsidP="003A566C">
                      <w:pPr>
                        <w:rPr>
                          <w:rFonts w:ascii="Arial" w:hAnsi="Arial" w:cs="Arial"/>
                          <w:sz w:val="16"/>
                          <w:szCs w:val="16"/>
                        </w:rPr>
                      </w:pPr>
                    </w:p>
                    <w:p w14:paraId="3C270682" w14:textId="77777777" w:rsidR="005810A5" w:rsidRDefault="005810A5" w:rsidP="003A566C">
                      <w:pPr>
                        <w:rPr>
                          <w:rFonts w:ascii="Arial" w:hAnsi="Arial" w:cs="Arial"/>
                          <w:b/>
                          <w:sz w:val="16"/>
                          <w:szCs w:val="16"/>
                        </w:rPr>
                      </w:pPr>
                      <w:r>
                        <w:rPr>
                          <w:rFonts w:ascii="Arial" w:hAnsi="Arial" w:cs="Arial"/>
                          <w:b/>
                          <w:sz w:val="16"/>
                          <w:szCs w:val="16"/>
                        </w:rPr>
                        <w:t>2016</w:t>
                      </w:r>
                    </w:p>
                    <w:p w14:paraId="3C270683" w14:textId="77777777" w:rsidR="005810A5" w:rsidRDefault="005810A5" w:rsidP="003A566C">
                      <w:pPr>
                        <w:rPr>
                          <w:rFonts w:ascii="Arial" w:hAnsi="Arial" w:cs="Arial"/>
                          <w:sz w:val="16"/>
                          <w:szCs w:val="16"/>
                        </w:rPr>
                      </w:pPr>
                      <w:r>
                        <w:rPr>
                          <w:rFonts w:ascii="Arial" w:hAnsi="Arial" w:cs="Arial"/>
                          <w:sz w:val="16"/>
                          <w:szCs w:val="16"/>
                        </w:rPr>
                        <w:t>Kristin Drynan, M.D.</w:t>
                      </w:r>
                    </w:p>
                    <w:p w14:paraId="10BF3DE5" w14:textId="77777777" w:rsidR="004E1934" w:rsidRDefault="004E1934" w:rsidP="004E1934">
                      <w:pPr>
                        <w:rPr>
                          <w:rFonts w:ascii="Arial" w:hAnsi="Arial" w:cs="Arial"/>
                          <w:sz w:val="16"/>
                          <w:szCs w:val="16"/>
                        </w:rPr>
                      </w:pPr>
                      <w:r>
                        <w:rPr>
                          <w:rFonts w:ascii="Arial" w:hAnsi="Arial" w:cs="Arial"/>
                          <w:sz w:val="16"/>
                          <w:szCs w:val="16"/>
                        </w:rPr>
                        <w:t>Michael Rakotz, M.D.</w:t>
                      </w:r>
                    </w:p>
                    <w:p w14:paraId="136B08BA" w14:textId="16E14448" w:rsidR="005810A5" w:rsidRDefault="005810A5" w:rsidP="003A566C">
                      <w:pPr>
                        <w:rPr>
                          <w:rFonts w:ascii="Arial" w:hAnsi="Arial" w:cs="Arial"/>
                          <w:sz w:val="16"/>
                          <w:szCs w:val="16"/>
                        </w:rPr>
                      </w:pPr>
                      <w:r>
                        <w:rPr>
                          <w:rFonts w:ascii="Arial" w:hAnsi="Arial" w:cs="Arial"/>
                          <w:sz w:val="16"/>
                          <w:szCs w:val="16"/>
                        </w:rPr>
                        <w:t>Glenn Skow, M.D.</w:t>
                      </w:r>
                    </w:p>
                    <w:p w14:paraId="0935AD5D" w14:textId="77777777" w:rsidR="005810A5" w:rsidRDefault="005810A5" w:rsidP="003A566C">
                      <w:pPr>
                        <w:rPr>
                          <w:rFonts w:ascii="Arial" w:hAnsi="Arial" w:cs="Arial"/>
                          <w:sz w:val="16"/>
                          <w:szCs w:val="16"/>
                        </w:rPr>
                      </w:pPr>
                    </w:p>
                    <w:p w14:paraId="6B487717" w14:textId="617E0A19" w:rsidR="005810A5" w:rsidRDefault="005810A5" w:rsidP="003A566C">
                      <w:pPr>
                        <w:rPr>
                          <w:rFonts w:ascii="Arial" w:hAnsi="Arial" w:cs="Arial"/>
                          <w:b/>
                          <w:sz w:val="16"/>
                          <w:szCs w:val="16"/>
                        </w:rPr>
                      </w:pPr>
                      <w:r>
                        <w:rPr>
                          <w:rFonts w:ascii="Arial" w:hAnsi="Arial" w:cs="Arial"/>
                          <w:b/>
                          <w:sz w:val="16"/>
                          <w:szCs w:val="16"/>
                        </w:rPr>
                        <w:t>2017</w:t>
                      </w:r>
                    </w:p>
                    <w:p w14:paraId="3B5642CA" w14:textId="1DD8A194" w:rsidR="005810A5" w:rsidRDefault="005810A5" w:rsidP="003A566C">
                      <w:pPr>
                        <w:rPr>
                          <w:rFonts w:ascii="Arial" w:hAnsi="Arial" w:cs="Arial"/>
                          <w:sz w:val="16"/>
                          <w:szCs w:val="16"/>
                        </w:rPr>
                      </w:pPr>
                      <w:r>
                        <w:rPr>
                          <w:rFonts w:ascii="Arial" w:hAnsi="Arial" w:cs="Arial"/>
                          <w:sz w:val="16"/>
                          <w:szCs w:val="16"/>
                        </w:rPr>
                        <w:t>Monica Fudala, M.D.</w:t>
                      </w:r>
                    </w:p>
                    <w:p w14:paraId="774D13D3" w14:textId="24E9B65B" w:rsidR="005810A5" w:rsidRDefault="005810A5" w:rsidP="003A566C">
                      <w:pPr>
                        <w:rPr>
                          <w:rFonts w:ascii="Arial" w:hAnsi="Arial" w:cs="Arial"/>
                          <w:sz w:val="16"/>
                          <w:szCs w:val="16"/>
                        </w:rPr>
                      </w:pPr>
                      <w:r>
                        <w:rPr>
                          <w:rFonts w:ascii="Arial" w:hAnsi="Arial" w:cs="Arial"/>
                          <w:sz w:val="16"/>
                          <w:szCs w:val="16"/>
                        </w:rPr>
                        <w:t>James Valek, M.D.</w:t>
                      </w:r>
                    </w:p>
                    <w:p w14:paraId="57B5A7A6" w14:textId="309EB78D" w:rsidR="005810A5" w:rsidRDefault="005810A5" w:rsidP="003A566C">
                      <w:pPr>
                        <w:rPr>
                          <w:rFonts w:ascii="Arial" w:hAnsi="Arial" w:cs="Arial"/>
                          <w:sz w:val="16"/>
                          <w:szCs w:val="16"/>
                        </w:rPr>
                      </w:pPr>
                      <w:r>
                        <w:rPr>
                          <w:rFonts w:ascii="Arial" w:hAnsi="Arial" w:cs="Arial"/>
                          <w:sz w:val="16"/>
                          <w:szCs w:val="16"/>
                        </w:rPr>
                        <w:t>Tabatha Wells, M.D.</w:t>
                      </w:r>
                    </w:p>
                    <w:p w14:paraId="12DA2F9F" w14:textId="77777777" w:rsidR="005810A5" w:rsidRDefault="005810A5" w:rsidP="003A566C">
                      <w:pPr>
                        <w:rPr>
                          <w:rFonts w:ascii="Arial" w:hAnsi="Arial" w:cs="Arial"/>
                          <w:sz w:val="16"/>
                          <w:szCs w:val="16"/>
                        </w:rPr>
                      </w:pPr>
                    </w:p>
                    <w:p w14:paraId="0D55FD3C" w14:textId="619100D7" w:rsidR="005810A5" w:rsidRPr="00B2084B" w:rsidRDefault="005810A5" w:rsidP="003A566C">
                      <w:pPr>
                        <w:rPr>
                          <w:rFonts w:ascii="Arial" w:hAnsi="Arial" w:cs="Arial"/>
                          <w:b/>
                          <w:sz w:val="16"/>
                          <w:szCs w:val="16"/>
                        </w:rPr>
                      </w:pPr>
                      <w:r w:rsidRPr="00B2084B">
                        <w:rPr>
                          <w:rFonts w:ascii="Arial" w:hAnsi="Arial" w:cs="Arial"/>
                          <w:b/>
                          <w:sz w:val="16"/>
                          <w:szCs w:val="16"/>
                        </w:rPr>
                        <w:t>2018</w:t>
                      </w:r>
                    </w:p>
                    <w:p w14:paraId="57618F5F" w14:textId="4086A60B" w:rsidR="005810A5" w:rsidRDefault="005810A5" w:rsidP="003A566C">
                      <w:pPr>
                        <w:rPr>
                          <w:rFonts w:ascii="Arial" w:hAnsi="Arial" w:cs="Arial"/>
                          <w:sz w:val="16"/>
                          <w:szCs w:val="16"/>
                        </w:rPr>
                      </w:pPr>
                      <w:r>
                        <w:rPr>
                          <w:rFonts w:ascii="Arial" w:hAnsi="Arial" w:cs="Arial"/>
                          <w:sz w:val="16"/>
                          <w:szCs w:val="16"/>
                        </w:rPr>
                        <w:t>Michael A. Hanak, M.D.</w:t>
                      </w:r>
                    </w:p>
                    <w:p w14:paraId="1917C8FF" w14:textId="0329B590" w:rsidR="005810A5" w:rsidRDefault="005810A5" w:rsidP="003A566C">
                      <w:pPr>
                        <w:rPr>
                          <w:rFonts w:ascii="Arial" w:hAnsi="Arial" w:cs="Arial"/>
                          <w:sz w:val="16"/>
                          <w:szCs w:val="16"/>
                        </w:rPr>
                      </w:pPr>
                      <w:r>
                        <w:rPr>
                          <w:rFonts w:ascii="Arial" w:hAnsi="Arial" w:cs="Arial"/>
                          <w:sz w:val="16"/>
                          <w:szCs w:val="16"/>
                        </w:rPr>
                        <w:t>Lauren Oshman, M.D.</w:t>
                      </w:r>
                    </w:p>
                    <w:p w14:paraId="089CD1CF" w14:textId="7227141A" w:rsidR="005810A5" w:rsidRPr="008D34E3" w:rsidRDefault="005810A5" w:rsidP="003A566C">
                      <w:pPr>
                        <w:rPr>
                          <w:rFonts w:ascii="Arial" w:hAnsi="Arial" w:cs="Arial"/>
                          <w:sz w:val="16"/>
                          <w:szCs w:val="16"/>
                        </w:rPr>
                      </w:pPr>
                      <w:r>
                        <w:rPr>
                          <w:rFonts w:ascii="Arial" w:hAnsi="Arial" w:cs="Arial"/>
                          <w:sz w:val="16"/>
                          <w:szCs w:val="16"/>
                        </w:rPr>
                        <w:t>Timothy Ott, D.O.</w:t>
                      </w:r>
                    </w:p>
                    <w:p w14:paraId="3C270686" w14:textId="77777777" w:rsidR="005810A5" w:rsidRPr="00CB2C64" w:rsidRDefault="005810A5" w:rsidP="003A566C">
                      <w:pPr>
                        <w:rPr>
                          <w:rFonts w:ascii="Arial" w:hAnsi="Arial" w:cs="Arial"/>
                          <w:sz w:val="16"/>
                          <w:szCs w:val="16"/>
                        </w:rPr>
                      </w:pPr>
                    </w:p>
                    <w:p w14:paraId="3C270687" w14:textId="77777777" w:rsidR="005810A5" w:rsidRPr="00CB2C64" w:rsidRDefault="005810A5" w:rsidP="003A566C">
                      <w:pPr>
                        <w:rPr>
                          <w:rFonts w:ascii="Arial" w:hAnsi="Arial" w:cs="Arial"/>
                          <w:b/>
                          <w:sz w:val="16"/>
                          <w:szCs w:val="16"/>
                        </w:rPr>
                      </w:pPr>
                      <w:r w:rsidRPr="00CB2C64">
                        <w:rPr>
                          <w:rFonts w:ascii="Arial" w:hAnsi="Arial" w:cs="Arial"/>
                          <w:b/>
                          <w:sz w:val="16"/>
                          <w:szCs w:val="16"/>
                        </w:rPr>
                        <w:t>New Physicians</w:t>
                      </w:r>
                    </w:p>
                    <w:p w14:paraId="0C54EE22" w14:textId="3BC1FE76" w:rsidR="005810A5" w:rsidRDefault="005810A5" w:rsidP="003A566C">
                      <w:pPr>
                        <w:rPr>
                          <w:rFonts w:ascii="Arial" w:hAnsi="Arial" w:cs="Arial"/>
                          <w:sz w:val="16"/>
                          <w:szCs w:val="16"/>
                        </w:rPr>
                      </w:pPr>
                      <w:r>
                        <w:rPr>
                          <w:rFonts w:ascii="Arial" w:hAnsi="Arial" w:cs="Arial"/>
                          <w:sz w:val="16"/>
                          <w:szCs w:val="16"/>
                        </w:rPr>
                        <w:t>Santina Wheat, M.D.</w:t>
                      </w:r>
                    </w:p>
                    <w:p w14:paraId="543621F8" w14:textId="1C4BC6C4" w:rsidR="005810A5" w:rsidRPr="00CB2C64" w:rsidRDefault="005810A5" w:rsidP="003A566C">
                      <w:pPr>
                        <w:rPr>
                          <w:rFonts w:ascii="Arial" w:hAnsi="Arial" w:cs="Arial"/>
                          <w:sz w:val="16"/>
                          <w:szCs w:val="16"/>
                        </w:rPr>
                      </w:pPr>
                      <w:r>
                        <w:rPr>
                          <w:rFonts w:ascii="Arial" w:hAnsi="Arial" w:cs="Arial"/>
                          <w:sz w:val="16"/>
                          <w:szCs w:val="16"/>
                        </w:rPr>
                        <w:t>Emma Daisy, M.D.</w:t>
                      </w:r>
                    </w:p>
                    <w:p w14:paraId="3C27068A" w14:textId="77777777" w:rsidR="005810A5" w:rsidRPr="00CB2C64" w:rsidRDefault="005810A5">
                      <w:pPr>
                        <w:rPr>
                          <w:rFonts w:ascii="Arial" w:hAnsi="Arial" w:cs="Arial"/>
                          <w:sz w:val="16"/>
                          <w:szCs w:val="16"/>
                        </w:rPr>
                      </w:pPr>
                    </w:p>
                    <w:p w14:paraId="3C27068B" w14:textId="77777777" w:rsidR="005810A5" w:rsidRPr="00CB2C64" w:rsidRDefault="005810A5">
                      <w:pPr>
                        <w:rPr>
                          <w:rFonts w:ascii="Arial" w:hAnsi="Arial" w:cs="Arial"/>
                          <w:sz w:val="16"/>
                          <w:szCs w:val="16"/>
                        </w:rPr>
                      </w:pPr>
                      <w:r w:rsidRPr="00CB2C64">
                        <w:rPr>
                          <w:rFonts w:ascii="Arial" w:hAnsi="Arial" w:cs="Arial"/>
                          <w:b/>
                          <w:sz w:val="16"/>
                          <w:szCs w:val="16"/>
                        </w:rPr>
                        <w:t>Resident</w:t>
                      </w:r>
                    </w:p>
                    <w:p w14:paraId="3C27068C" w14:textId="0F0D22AA" w:rsidR="005810A5" w:rsidRPr="00CB2C64" w:rsidRDefault="00AF2FCD" w:rsidP="00A56902">
                      <w:pPr>
                        <w:rPr>
                          <w:rFonts w:ascii="Arial" w:hAnsi="Arial" w:cs="Arial"/>
                          <w:sz w:val="16"/>
                          <w:szCs w:val="16"/>
                        </w:rPr>
                      </w:pPr>
                      <w:r>
                        <w:rPr>
                          <w:rFonts w:ascii="Arial" w:hAnsi="Arial" w:cs="Arial"/>
                          <w:sz w:val="16"/>
                          <w:szCs w:val="16"/>
                        </w:rPr>
                        <w:t>Jessica Reader</w:t>
                      </w:r>
                      <w:r w:rsidR="005810A5" w:rsidRPr="00CB2C64">
                        <w:rPr>
                          <w:rFonts w:ascii="Arial" w:hAnsi="Arial" w:cs="Arial"/>
                          <w:sz w:val="16"/>
                          <w:szCs w:val="16"/>
                        </w:rPr>
                        <w:t>, M.D.</w:t>
                      </w:r>
                    </w:p>
                    <w:p w14:paraId="3C27068D" w14:textId="77777777" w:rsidR="005810A5" w:rsidRPr="00CB2C64" w:rsidRDefault="005810A5">
                      <w:pPr>
                        <w:rPr>
                          <w:rFonts w:ascii="Arial" w:hAnsi="Arial" w:cs="Arial"/>
                          <w:sz w:val="16"/>
                          <w:szCs w:val="16"/>
                        </w:rPr>
                      </w:pPr>
                    </w:p>
                    <w:p w14:paraId="3C27068E" w14:textId="77777777" w:rsidR="005810A5" w:rsidRPr="00CB2C64" w:rsidRDefault="005810A5">
                      <w:pPr>
                        <w:rPr>
                          <w:rFonts w:ascii="Arial" w:hAnsi="Arial" w:cs="Arial"/>
                          <w:b/>
                          <w:sz w:val="16"/>
                          <w:szCs w:val="16"/>
                        </w:rPr>
                      </w:pPr>
                      <w:r w:rsidRPr="00CB2C64">
                        <w:rPr>
                          <w:rFonts w:ascii="Arial" w:hAnsi="Arial" w:cs="Arial"/>
                          <w:b/>
                          <w:sz w:val="16"/>
                          <w:szCs w:val="16"/>
                        </w:rPr>
                        <w:t>Student</w:t>
                      </w:r>
                    </w:p>
                    <w:p w14:paraId="3C27068F" w14:textId="029F8A6B" w:rsidR="005810A5" w:rsidRPr="00CB2C64" w:rsidRDefault="00AF2FCD">
                      <w:pPr>
                        <w:rPr>
                          <w:rFonts w:ascii="Arial" w:hAnsi="Arial" w:cs="Arial"/>
                          <w:sz w:val="16"/>
                          <w:szCs w:val="16"/>
                        </w:rPr>
                      </w:pPr>
                      <w:r>
                        <w:rPr>
                          <w:rFonts w:ascii="Arial" w:hAnsi="Arial" w:cs="Arial"/>
                          <w:sz w:val="16"/>
                          <w:szCs w:val="16"/>
                        </w:rPr>
                        <w:t>Emily Graber</w:t>
                      </w:r>
                    </w:p>
                    <w:p w14:paraId="3C270690" w14:textId="77777777" w:rsidR="005810A5" w:rsidRPr="00CB2C64" w:rsidRDefault="005810A5">
                      <w:pPr>
                        <w:rPr>
                          <w:rFonts w:ascii="Arial" w:hAnsi="Arial" w:cs="Arial"/>
                          <w:sz w:val="16"/>
                          <w:szCs w:val="16"/>
                        </w:rPr>
                      </w:pPr>
                    </w:p>
                    <w:p w14:paraId="3C270691" w14:textId="77777777" w:rsidR="005810A5" w:rsidRPr="00CB2C64" w:rsidRDefault="005810A5" w:rsidP="00A56902">
                      <w:pPr>
                        <w:rPr>
                          <w:rFonts w:ascii="Arial" w:hAnsi="Arial" w:cs="Arial"/>
                          <w:b/>
                          <w:sz w:val="16"/>
                          <w:szCs w:val="16"/>
                        </w:rPr>
                      </w:pPr>
                      <w:r w:rsidRPr="00CB2C64">
                        <w:rPr>
                          <w:rFonts w:ascii="Arial" w:hAnsi="Arial" w:cs="Arial"/>
                          <w:b/>
                          <w:sz w:val="16"/>
                          <w:szCs w:val="16"/>
                        </w:rPr>
                        <w:t>AAFP Delegates</w:t>
                      </w:r>
                    </w:p>
                    <w:p w14:paraId="3C270692" w14:textId="77777777" w:rsidR="005810A5" w:rsidRDefault="005810A5" w:rsidP="0071102F">
                      <w:pPr>
                        <w:rPr>
                          <w:rFonts w:ascii="Arial" w:hAnsi="Arial" w:cs="Arial"/>
                          <w:sz w:val="16"/>
                          <w:szCs w:val="16"/>
                          <w:lang w:val="da-DK"/>
                        </w:rPr>
                      </w:pPr>
                      <w:r w:rsidRPr="00CB2C64">
                        <w:rPr>
                          <w:rFonts w:ascii="Arial" w:hAnsi="Arial" w:cs="Arial"/>
                          <w:sz w:val="16"/>
                          <w:szCs w:val="16"/>
                          <w:lang w:val="da-DK"/>
                        </w:rPr>
                        <w:t>Kathleen J. Miller, M.D.</w:t>
                      </w:r>
                    </w:p>
                    <w:p w14:paraId="3C270693" w14:textId="77777777" w:rsidR="005810A5" w:rsidRPr="00EE0291" w:rsidRDefault="005810A5" w:rsidP="00EE0291">
                      <w:pPr>
                        <w:rPr>
                          <w:rFonts w:ascii="Arial" w:hAnsi="Arial" w:cs="Arial"/>
                          <w:sz w:val="16"/>
                          <w:szCs w:val="16"/>
                          <w:lang w:val="da-DK"/>
                        </w:rPr>
                      </w:pPr>
                      <w:r w:rsidRPr="00EE0291">
                        <w:rPr>
                          <w:rFonts w:ascii="Arial" w:hAnsi="Arial" w:cs="Arial"/>
                          <w:sz w:val="16"/>
                          <w:szCs w:val="16"/>
                          <w:lang w:val="da-DK"/>
                        </w:rPr>
                        <w:t>David J. Hagan, M.D.</w:t>
                      </w:r>
                    </w:p>
                    <w:p w14:paraId="3C270694" w14:textId="77777777" w:rsidR="005810A5" w:rsidRPr="00CB2C64" w:rsidRDefault="005810A5">
                      <w:pPr>
                        <w:rPr>
                          <w:rFonts w:ascii="Arial" w:hAnsi="Arial" w:cs="Arial"/>
                          <w:b/>
                          <w:sz w:val="16"/>
                          <w:szCs w:val="16"/>
                        </w:rPr>
                      </w:pPr>
                    </w:p>
                    <w:p w14:paraId="3C270695" w14:textId="77777777" w:rsidR="005810A5" w:rsidRPr="00CB2C64" w:rsidRDefault="005810A5">
                      <w:pPr>
                        <w:rPr>
                          <w:rFonts w:ascii="Arial" w:hAnsi="Arial" w:cs="Arial"/>
                          <w:b/>
                          <w:sz w:val="16"/>
                          <w:szCs w:val="16"/>
                          <w:lang w:val="da-DK"/>
                        </w:rPr>
                      </w:pPr>
                      <w:r w:rsidRPr="00CB2C64">
                        <w:rPr>
                          <w:rFonts w:ascii="Arial" w:hAnsi="Arial" w:cs="Arial"/>
                          <w:b/>
                          <w:sz w:val="16"/>
                          <w:szCs w:val="16"/>
                          <w:lang w:val="da-DK"/>
                        </w:rPr>
                        <w:t>AAFP Alternate Delegates</w:t>
                      </w:r>
                    </w:p>
                    <w:p w14:paraId="3C270698" w14:textId="66539E97" w:rsidR="005810A5" w:rsidRDefault="005810A5" w:rsidP="00A56902">
                      <w:pPr>
                        <w:rPr>
                          <w:rFonts w:ascii="Arial" w:hAnsi="Arial" w:cs="Arial"/>
                          <w:sz w:val="16"/>
                          <w:szCs w:val="16"/>
                        </w:rPr>
                      </w:pPr>
                      <w:r w:rsidRPr="008D34E3">
                        <w:rPr>
                          <w:rFonts w:ascii="Arial" w:hAnsi="Arial" w:cs="Arial"/>
                          <w:sz w:val="16"/>
                          <w:szCs w:val="16"/>
                        </w:rPr>
                        <w:t>Asim K. Jaffer, M.D.</w:t>
                      </w:r>
                    </w:p>
                    <w:p w14:paraId="32458963" w14:textId="698B5919" w:rsidR="005810A5" w:rsidRDefault="005810A5" w:rsidP="00A56902">
                      <w:pPr>
                        <w:rPr>
                          <w:rFonts w:ascii="Arial" w:hAnsi="Arial" w:cs="Arial"/>
                          <w:sz w:val="16"/>
                          <w:szCs w:val="16"/>
                          <w:lang w:val="da-DK"/>
                        </w:rPr>
                      </w:pPr>
                      <w:r>
                        <w:rPr>
                          <w:rFonts w:ascii="Arial" w:hAnsi="Arial" w:cs="Arial"/>
                          <w:sz w:val="16"/>
                          <w:szCs w:val="16"/>
                        </w:rPr>
                        <w:t>Sachin N. Dixit, M.D.</w:t>
                      </w:r>
                    </w:p>
                    <w:p w14:paraId="3C270699" w14:textId="77777777" w:rsidR="005810A5" w:rsidRPr="00EE3F4F" w:rsidRDefault="005810A5" w:rsidP="00EE3F4F">
                      <w:pPr>
                        <w:rPr>
                          <w:rFonts w:ascii="Verdana" w:hAnsi="Verdana" w:cs="Arial"/>
                          <w:sz w:val="22"/>
                          <w:szCs w:val="22"/>
                          <w:lang w:val="da-DK"/>
                        </w:rPr>
                      </w:pPr>
                    </w:p>
                    <w:p w14:paraId="3C27069A" w14:textId="77777777" w:rsidR="005810A5" w:rsidRDefault="00E13855" w:rsidP="00EE3F4F">
                      <w:pPr>
                        <w:rPr>
                          <w:rFonts w:ascii="Verdana" w:hAnsi="Verdana"/>
                          <w:sz w:val="22"/>
                          <w:szCs w:val="22"/>
                          <w:lang w:val="da-DK"/>
                        </w:rPr>
                      </w:pPr>
                      <w:hyperlink r:id="rId14" w:history="1">
                        <w:r w:rsidR="005810A5" w:rsidRPr="00EE3F4F">
                          <w:rPr>
                            <w:rStyle w:val="Hyperlink"/>
                            <w:rFonts w:ascii="Verdana" w:hAnsi="Verdana"/>
                            <w:sz w:val="22"/>
                            <w:szCs w:val="22"/>
                            <w:lang w:val="da-DK"/>
                          </w:rPr>
                          <w:t>iafp@iafp.com</w:t>
                        </w:r>
                      </w:hyperlink>
                    </w:p>
                    <w:p w14:paraId="3C27069B" w14:textId="77777777" w:rsidR="005810A5" w:rsidRPr="00EE3F4F" w:rsidRDefault="00E13855" w:rsidP="00EE3F4F">
                      <w:pPr>
                        <w:rPr>
                          <w:rFonts w:ascii="Verdana" w:hAnsi="Verdana"/>
                          <w:sz w:val="22"/>
                          <w:szCs w:val="22"/>
                          <w:lang w:val="da-DK"/>
                        </w:rPr>
                      </w:pPr>
                      <w:hyperlink r:id="rId15" w:history="1">
                        <w:r w:rsidR="005810A5" w:rsidRPr="00EE3F4F">
                          <w:rPr>
                            <w:rStyle w:val="Hyperlink"/>
                            <w:rFonts w:ascii="Verdana" w:hAnsi="Verdana"/>
                            <w:sz w:val="22"/>
                            <w:szCs w:val="22"/>
                            <w:lang w:val="da-DK"/>
                          </w:rPr>
                          <w:t>www.iafp.com</w:t>
                        </w:r>
                      </w:hyperlink>
                      <w:r w:rsidR="005810A5" w:rsidRPr="00EE3F4F">
                        <w:rPr>
                          <w:rFonts w:ascii="Verdana" w:hAnsi="Verdana"/>
                          <w:sz w:val="22"/>
                          <w:szCs w:val="22"/>
                          <w:lang w:val="da-DK"/>
                        </w:rPr>
                        <w:t xml:space="preserve"> </w:t>
                      </w:r>
                    </w:p>
                    <w:p w14:paraId="3C27069C" w14:textId="77777777" w:rsidR="005810A5" w:rsidRPr="00EE3F4F" w:rsidRDefault="005810A5" w:rsidP="00EE3F4F">
                      <w:pPr>
                        <w:rPr>
                          <w:rFonts w:ascii="Verdana" w:hAnsi="Verdana"/>
                          <w:sz w:val="22"/>
                          <w:szCs w:val="22"/>
                          <w:lang w:val="da-DK"/>
                        </w:rPr>
                      </w:pPr>
                    </w:p>
                    <w:p w14:paraId="3C27069D" w14:textId="77777777" w:rsidR="005810A5" w:rsidRPr="005904C8" w:rsidRDefault="005810A5">
                      <w:pPr>
                        <w:rPr>
                          <w:sz w:val="16"/>
                          <w:szCs w:val="16"/>
                          <w:lang w:val="da-DK"/>
                        </w:rPr>
                      </w:pPr>
                    </w:p>
                  </w:txbxContent>
                </v:textbox>
              </v:shape>
            </w:pict>
          </mc:Fallback>
        </mc:AlternateContent>
      </w:r>
    </w:p>
    <w:p w14:paraId="3C27060E" w14:textId="77777777" w:rsidR="00084333" w:rsidRDefault="00084333">
      <w:pPr>
        <w:rPr>
          <w:noProof/>
        </w:rPr>
      </w:pPr>
    </w:p>
    <w:p w14:paraId="3C27060F" w14:textId="77777777" w:rsidR="00084333" w:rsidRDefault="00084333">
      <w:pPr>
        <w:rPr>
          <w:noProof/>
        </w:rPr>
      </w:pPr>
    </w:p>
    <w:p w14:paraId="3C270610" w14:textId="77777777" w:rsidR="00084333" w:rsidRDefault="00084333">
      <w:pPr>
        <w:rPr>
          <w:noProof/>
        </w:rPr>
      </w:pPr>
    </w:p>
    <w:p w14:paraId="3C270611" w14:textId="77777777" w:rsidR="00084333" w:rsidRDefault="00084333">
      <w:pPr>
        <w:rPr>
          <w:noProof/>
        </w:rPr>
      </w:pPr>
    </w:p>
    <w:p w14:paraId="3C270612" w14:textId="77777777" w:rsidR="00084333" w:rsidRDefault="00084333">
      <w:pPr>
        <w:rPr>
          <w:noProof/>
        </w:rPr>
      </w:pPr>
    </w:p>
    <w:p w14:paraId="3C270613" w14:textId="77777777" w:rsidR="00084333" w:rsidRDefault="00084333">
      <w:pPr>
        <w:rPr>
          <w:noProof/>
        </w:rPr>
      </w:pPr>
    </w:p>
    <w:p w14:paraId="3C270614" w14:textId="77777777" w:rsidR="00084333" w:rsidRDefault="00084333">
      <w:pPr>
        <w:rPr>
          <w:noProof/>
        </w:rPr>
      </w:pPr>
    </w:p>
    <w:p w14:paraId="3C270615" w14:textId="77777777" w:rsidR="00084333" w:rsidRDefault="00084333">
      <w:pPr>
        <w:rPr>
          <w:noProof/>
        </w:rPr>
      </w:pPr>
    </w:p>
    <w:p w14:paraId="3C270616" w14:textId="77777777" w:rsidR="00084333" w:rsidRDefault="00084333">
      <w:pPr>
        <w:rPr>
          <w:noProof/>
        </w:rPr>
      </w:pPr>
    </w:p>
    <w:p w14:paraId="3C270617" w14:textId="77777777" w:rsidR="00084333" w:rsidRDefault="00084333">
      <w:pPr>
        <w:rPr>
          <w:noProof/>
        </w:rPr>
      </w:pPr>
    </w:p>
    <w:p w14:paraId="3C270618" w14:textId="77777777" w:rsidR="00084333" w:rsidRDefault="00084333">
      <w:pPr>
        <w:rPr>
          <w:noProof/>
        </w:rPr>
      </w:pPr>
    </w:p>
    <w:p w14:paraId="3C270619" w14:textId="77777777" w:rsidR="00084333" w:rsidRDefault="00084333">
      <w:pPr>
        <w:rPr>
          <w:noProof/>
        </w:rPr>
      </w:pPr>
    </w:p>
    <w:p w14:paraId="3C27061A" w14:textId="77777777" w:rsidR="00084333" w:rsidRDefault="00084333">
      <w:pPr>
        <w:rPr>
          <w:noProof/>
        </w:rPr>
      </w:pPr>
    </w:p>
    <w:p w14:paraId="3C27061B" w14:textId="77777777" w:rsidR="00084333" w:rsidRDefault="00084333">
      <w:pPr>
        <w:rPr>
          <w:noProof/>
        </w:rPr>
      </w:pPr>
    </w:p>
    <w:p w14:paraId="3C27061C" w14:textId="77777777" w:rsidR="00084333" w:rsidRDefault="00084333">
      <w:pPr>
        <w:rPr>
          <w:noProof/>
        </w:rPr>
      </w:pPr>
    </w:p>
    <w:p w14:paraId="3C27061D" w14:textId="77777777" w:rsidR="00084333" w:rsidRDefault="00084333">
      <w:pPr>
        <w:rPr>
          <w:noProof/>
        </w:rPr>
      </w:pPr>
    </w:p>
    <w:p w14:paraId="3C27061E" w14:textId="77777777" w:rsidR="00084333" w:rsidRDefault="00084333">
      <w:pPr>
        <w:rPr>
          <w:noProof/>
        </w:rPr>
      </w:pPr>
    </w:p>
    <w:p w14:paraId="3C27061F" w14:textId="77777777" w:rsidR="00084333" w:rsidRDefault="00084333">
      <w:pPr>
        <w:rPr>
          <w:noProof/>
        </w:rPr>
      </w:pPr>
    </w:p>
    <w:p w14:paraId="3C270620" w14:textId="77777777" w:rsidR="00084333" w:rsidRDefault="00084333">
      <w:pPr>
        <w:rPr>
          <w:noProof/>
        </w:rPr>
      </w:pPr>
    </w:p>
    <w:p w14:paraId="3C270621" w14:textId="77777777" w:rsidR="00084333" w:rsidRDefault="00084333">
      <w:pPr>
        <w:rPr>
          <w:noProof/>
        </w:rPr>
      </w:pPr>
    </w:p>
    <w:p w14:paraId="3C270622" w14:textId="77777777" w:rsidR="00084333" w:rsidRDefault="00084333">
      <w:pPr>
        <w:rPr>
          <w:noProof/>
        </w:rPr>
      </w:pPr>
    </w:p>
    <w:p w14:paraId="3C270623" w14:textId="77777777" w:rsidR="00084333" w:rsidRDefault="00084333">
      <w:pPr>
        <w:rPr>
          <w:noProof/>
        </w:rPr>
      </w:pPr>
    </w:p>
    <w:p w14:paraId="3C270624" w14:textId="77777777" w:rsidR="00084333" w:rsidRDefault="00084333">
      <w:pPr>
        <w:rPr>
          <w:noProof/>
        </w:rPr>
      </w:pPr>
    </w:p>
    <w:p w14:paraId="3C270625" w14:textId="77777777" w:rsidR="00084333" w:rsidRDefault="00084333">
      <w:pPr>
        <w:rPr>
          <w:noProof/>
        </w:rPr>
      </w:pPr>
    </w:p>
    <w:p w14:paraId="3C270626" w14:textId="77777777" w:rsidR="00084333" w:rsidRDefault="00084333">
      <w:pPr>
        <w:rPr>
          <w:noProof/>
        </w:rPr>
      </w:pPr>
    </w:p>
    <w:p w14:paraId="3C270627" w14:textId="77777777" w:rsidR="00084333" w:rsidRDefault="00084333">
      <w:pPr>
        <w:rPr>
          <w:noProof/>
        </w:rPr>
      </w:pPr>
    </w:p>
    <w:p w14:paraId="3C270628" w14:textId="77777777" w:rsidR="00084333" w:rsidRDefault="00084333">
      <w:pPr>
        <w:rPr>
          <w:noProof/>
        </w:rPr>
      </w:pPr>
    </w:p>
    <w:p w14:paraId="3C270629" w14:textId="77777777" w:rsidR="00084333" w:rsidRDefault="00084333">
      <w:pPr>
        <w:rPr>
          <w:noProof/>
        </w:rPr>
      </w:pPr>
    </w:p>
    <w:p w14:paraId="3C27062A" w14:textId="77777777" w:rsidR="00084333" w:rsidRDefault="00084333">
      <w:pPr>
        <w:rPr>
          <w:noProof/>
        </w:rPr>
      </w:pPr>
    </w:p>
    <w:p w14:paraId="3C27062B" w14:textId="77777777" w:rsidR="00084333" w:rsidRDefault="00084333">
      <w:pPr>
        <w:rPr>
          <w:noProof/>
        </w:rPr>
      </w:pPr>
    </w:p>
    <w:p w14:paraId="3C27062C" w14:textId="77777777" w:rsidR="00084333" w:rsidRDefault="00084333">
      <w:pPr>
        <w:rPr>
          <w:noProof/>
        </w:rPr>
      </w:pPr>
    </w:p>
    <w:p w14:paraId="3C27062D" w14:textId="77777777" w:rsidR="00084333" w:rsidRDefault="00084333">
      <w:pPr>
        <w:rPr>
          <w:noProof/>
        </w:rPr>
      </w:pPr>
    </w:p>
    <w:p w14:paraId="3C27062E" w14:textId="77777777" w:rsidR="00084333" w:rsidRDefault="00084333">
      <w:pPr>
        <w:rPr>
          <w:noProof/>
        </w:rPr>
      </w:pPr>
    </w:p>
    <w:p w14:paraId="3C27062F" w14:textId="77777777" w:rsidR="00084333" w:rsidRDefault="00084333">
      <w:pPr>
        <w:rPr>
          <w:noProof/>
        </w:rPr>
      </w:pPr>
    </w:p>
    <w:p w14:paraId="3C270630" w14:textId="77777777" w:rsidR="00084333" w:rsidRDefault="00084333">
      <w:pPr>
        <w:rPr>
          <w:noProof/>
        </w:rPr>
      </w:pPr>
    </w:p>
    <w:p w14:paraId="3C270631" w14:textId="77777777" w:rsidR="00084333" w:rsidRDefault="00084333">
      <w:pPr>
        <w:rPr>
          <w:noProof/>
        </w:rPr>
      </w:pPr>
    </w:p>
    <w:p w14:paraId="3C270632" w14:textId="77777777" w:rsidR="00084333" w:rsidRDefault="00084333">
      <w:pPr>
        <w:rPr>
          <w:noProof/>
        </w:rPr>
      </w:pPr>
    </w:p>
    <w:p w14:paraId="3C270633" w14:textId="77777777" w:rsidR="00084333" w:rsidRDefault="00084333">
      <w:pPr>
        <w:rPr>
          <w:noProof/>
        </w:rPr>
      </w:pPr>
    </w:p>
    <w:p w14:paraId="3C270634" w14:textId="77777777" w:rsidR="00084333" w:rsidRDefault="00084333">
      <w:pPr>
        <w:rPr>
          <w:noProof/>
        </w:rPr>
      </w:pPr>
    </w:p>
    <w:p w14:paraId="3C270635" w14:textId="77777777" w:rsidR="00084333" w:rsidRDefault="00084333">
      <w:pPr>
        <w:rPr>
          <w:noProof/>
        </w:rPr>
      </w:pPr>
    </w:p>
    <w:p w14:paraId="3C270636" w14:textId="77777777" w:rsidR="00084333" w:rsidRDefault="00084333">
      <w:pPr>
        <w:rPr>
          <w:noProof/>
        </w:rPr>
      </w:pPr>
    </w:p>
    <w:p w14:paraId="3C270637" w14:textId="77777777" w:rsidR="00084333" w:rsidRDefault="00084333">
      <w:pPr>
        <w:rPr>
          <w:noProof/>
        </w:rPr>
      </w:pPr>
    </w:p>
    <w:p w14:paraId="3C270638" w14:textId="77777777" w:rsidR="00084333" w:rsidRDefault="00084333">
      <w:pPr>
        <w:rPr>
          <w:noProof/>
        </w:rPr>
      </w:pPr>
    </w:p>
    <w:p w14:paraId="3C270639" w14:textId="77777777" w:rsidR="00084333" w:rsidRDefault="00084333">
      <w:pPr>
        <w:rPr>
          <w:noProof/>
        </w:rPr>
      </w:pPr>
    </w:p>
    <w:p w14:paraId="3C27063A" w14:textId="77777777" w:rsidR="00084333" w:rsidRDefault="00084333">
      <w:pPr>
        <w:rPr>
          <w:noProof/>
        </w:rPr>
      </w:pPr>
    </w:p>
    <w:p w14:paraId="3C27063C" w14:textId="0C533D5B" w:rsidR="00084333" w:rsidRDefault="001016BE" w:rsidP="001016BE">
      <w:pPr>
        <w:jc w:val="right"/>
        <w:rPr>
          <w:noProof/>
        </w:rPr>
      </w:pPr>
      <w:r>
        <w:rPr>
          <w:noProof/>
        </w:rPr>
        <w:t>-IAFP 2016 Awards, page 2</w:t>
      </w:r>
    </w:p>
    <w:p w14:paraId="7A007A89" w14:textId="77777777" w:rsidR="001016BE" w:rsidRDefault="001016BE" w:rsidP="001016BE">
      <w:pPr>
        <w:jc w:val="right"/>
        <w:rPr>
          <w:noProof/>
        </w:rPr>
      </w:pPr>
    </w:p>
    <w:p w14:paraId="29523254" w14:textId="773B98CF" w:rsidR="00F12DB9" w:rsidRPr="00F12DB9" w:rsidRDefault="00F12DB9" w:rsidP="00F12DB9">
      <w:pPr>
        <w:pStyle w:val="NoSpacing"/>
        <w:rPr>
          <w:rFonts w:ascii="Arial" w:hAnsi="Arial" w:cs="Arial"/>
          <w:sz w:val="22"/>
        </w:rPr>
      </w:pPr>
      <w:r w:rsidRPr="00F12DB9">
        <w:rPr>
          <w:rFonts w:ascii="Arial" w:hAnsi="Arial" w:cs="Arial"/>
          <w:sz w:val="22"/>
        </w:rPr>
        <w:t>“We have grown our office staff by almost three-fold,” concurs Adam Houghton, MD who joined Bloomington Primary Care in 2013 and nominated Pilcher for the F</w:t>
      </w:r>
      <w:r w:rsidR="001016BE">
        <w:rPr>
          <w:rFonts w:ascii="Arial" w:hAnsi="Arial" w:cs="Arial"/>
          <w:sz w:val="22"/>
        </w:rPr>
        <w:t>amily Physician</w:t>
      </w:r>
      <w:r w:rsidRPr="00F12DB9">
        <w:rPr>
          <w:rFonts w:ascii="Arial" w:hAnsi="Arial" w:cs="Arial"/>
          <w:sz w:val="22"/>
        </w:rPr>
        <w:t xml:space="preserve"> of the Year award. “All the while, we have, I believe, continued to provide outstanding patient care to this community.  I say keep saying ‘we’ because that is truly how Dr. Pilcher approaches this practice, as a unified medical-family endeavor, rather than a solo entrepreneurship. Without a doubt, we are only where we are</w:t>
      </w:r>
      <w:r>
        <w:rPr>
          <w:rFonts w:ascii="Arial" w:hAnsi="Arial" w:cs="Arial"/>
          <w:sz w:val="22"/>
        </w:rPr>
        <w:t xml:space="preserve"> </w:t>
      </w:r>
      <w:r w:rsidRPr="00F12DB9">
        <w:rPr>
          <w:rFonts w:ascii="Arial" w:hAnsi="Arial" w:cs="Arial"/>
          <w:sz w:val="22"/>
        </w:rPr>
        <w:t>today thanks to his vision for an ideal family practice environment.”</w:t>
      </w:r>
    </w:p>
    <w:p w14:paraId="516178B6" w14:textId="77777777" w:rsidR="00F12DB9" w:rsidRDefault="00F12DB9" w:rsidP="00F12DB9">
      <w:pPr>
        <w:pStyle w:val="NoSpacing"/>
        <w:rPr>
          <w:rFonts w:ascii="Arial Narrow" w:hAnsi="Arial Narrow"/>
        </w:rPr>
      </w:pPr>
    </w:p>
    <w:p w14:paraId="20584290" w14:textId="6FB4DD5C" w:rsidR="00F12DB9" w:rsidRPr="00F12DB9" w:rsidRDefault="00F12DB9" w:rsidP="00F12DB9">
      <w:pPr>
        <w:pStyle w:val="NoSpacing"/>
        <w:rPr>
          <w:rFonts w:ascii="Arial" w:hAnsi="Arial" w:cs="Arial"/>
          <w:sz w:val="22"/>
        </w:rPr>
      </w:pPr>
      <w:r w:rsidRPr="00F12DB9">
        <w:rPr>
          <w:rFonts w:ascii="Arial" w:hAnsi="Arial" w:cs="Arial"/>
          <w:sz w:val="22"/>
        </w:rPr>
        <w:t>Pilcher is a 1996 graduate of the University of Cincinnati College of Medicine and completed residency training at Rose Family Medicine Residency program at the University of Colorado.  Dr. Pilcher and his wife Sarah (a Bloomington native) have three children; Thomas, Abby and Bridget.</w:t>
      </w:r>
    </w:p>
    <w:p w14:paraId="08C89183" w14:textId="77777777" w:rsidR="00F12DB9" w:rsidRPr="00F12DB9" w:rsidRDefault="00F12DB9" w:rsidP="00EA1827">
      <w:pPr>
        <w:pStyle w:val="NoSpacing"/>
        <w:rPr>
          <w:rFonts w:ascii="Arial" w:hAnsi="Arial" w:cs="Arial"/>
          <w:sz w:val="22"/>
        </w:rPr>
      </w:pPr>
    </w:p>
    <w:p w14:paraId="0984E802" w14:textId="187DC226" w:rsidR="00F12DB9" w:rsidRPr="00F12DB9" w:rsidRDefault="00F12DB9" w:rsidP="00EA1827">
      <w:pPr>
        <w:pStyle w:val="NoSpacing"/>
        <w:rPr>
          <w:rFonts w:ascii="Arial" w:hAnsi="Arial" w:cs="Arial"/>
          <w:b/>
          <w:sz w:val="22"/>
        </w:rPr>
      </w:pPr>
      <w:r w:rsidRPr="00F12DB9">
        <w:rPr>
          <w:rFonts w:ascii="Arial" w:hAnsi="Arial" w:cs="Arial"/>
          <w:b/>
          <w:sz w:val="22"/>
        </w:rPr>
        <w:t>President’s Awards</w:t>
      </w:r>
    </w:p>
    <w:p w14:paraId="704019BB" w14:textId="2B8DDA30" w:rsidR="00EA1827" w:rsidRPr="00F12DB9" w:rsidRDefault="00EA1827" w:rsidP="00EA1827">
      <w:pPr>
        <w:pStyle w:val="NoSpacing"/>
        <w:rPr>
          <w:rFonts w:ascii="Arial" w:hAnsi="Arial" w:cs="Arial"/>
          <w:sz w:val="22"/>
        </w:rPr>
      </w:pPr>
      <w:r w:rsidRPr="00F12DB9">
        <w:rPr>
          <w:rFonts w:ascii="Arial" w:hAnsi="Arial" w:cs="Arial"/>
          <w:sz w:val="22"/>
        </w:rPr>
        <w:t>Each year the outgoing IAFP president chooses President’s Awards to honor outstanding members, individuals or organization he or she feels were exceptional in advancing the Academy’s mission during his or her time as president. Alvia Siddiqi, MD, FAAFP has selected the following for her President’s Awards</w:t>
      </w:r>
      <w:r w:rsidR="00F12DB9">
        <w:rPr>
          <w:rFonts w:ascii="Arial" w:hAnsi="Arial" w:cs="Arial"/>
          <w:sz w:val="22"/>
        </w:rPr>
        <w:t>.</w:t>
      </w:r>
    </w:p>
    <w:p w14:paraId="66281DD5" w14:textId="77777777" w:rsidR="00EA1827" w:rsidRPr="00F12DB9" w:rsidRDefault="00EA1827" w:rsidP="00EA1827">
      <w:pPr>
        <w:rPr>
          <w:rFonts w:ascii="Arial" w:hAnsi="Arial" w:cs="Arial"/>
          <w:szCs w:val="22"/>
        </w:rPr>
      </w:pPr>
      <w:r w:rsidRPr="00F12DB9">
        <w:rPr>
          <w:rFonts w:ascii="Arial" w:hAnsi="Arial" w:cs="Arial"/>
          <w:szCs w:val="22"/>
        </w:rPr>
        <w:t xml:space="preserve">  </w:t>
      </w:r>
    </w:p>
    <w:p w14:paraId="2C0D5ACF" w14:textId="77777777" w:rsidR="00EA1827" w:rsidRPr="00F12DB9" w:rsidRDefault="00EA1827" w:rsidP="00EA1827">
      <w:pPr>
        <w:pStyle w:val="NoSpacing"/>
        <w:rPr>
          <w:rFonts w:ascii="Arial" w:hAnsi="Arial" w:cs="Arial"/>
          <w:b/>
          <w:sz w:val="22"/>
        </w:rPr>
      </w:pPr>
      <w:r w:rsidRPr="00F12DB9">
        <w:rPr>
          <w:rFonts w:ascii="Arial" w:hAnsi="Arial" w:cs="Arial"/>
          <w:b/>
          <w:sz w:val="22"/>
        </w:rPr>
        <w:t xml:space="preserve">Javette C. Orgain, MD, MPH, FAAFP </w:t>
      </w:r>
    </w:p>
    <w:p w14:paraId="1761764B" w14:textId="350B00BB" w:rsidR="00EA1827" w:rsidRPr="00F12DB9" w:rsidRDefault="00F12DB9" w:rsidP="00EA1827">
      <w:pPr>
        <w:pStyle w:val="NoSpacing"/>
        <w:rPr>
          <w:rFonts w:ascii="Arial" w:hAnsi="Arial" w:cs="Arial"/>
          <w:sz w:val="22"/>
        </w:rPr>
      </w:pPr>
      <w:r>
        <w:rPr>
          <w:rFonts w:ascii="Arial" w:hAnsi="Arial" w:cs="Arial"/>
          <w:sz w:val="22"/>
        </w:rPr>
        <w:t xml:space="preserve">Dr. </w:t>
      </w:r>
      <w:r w:rsidR="00EA1827" w:rsidRPr="00F12DB9">
        <w:rPr>
          <w:rFonts w:ascii="Arial" w:hAnsi="Arial" w:cs="Arial"/>
          <w:sz w:val="22"/>
        </w:rPr>
        <w:t xml:space="preserve">Orgain was re-elected Speaker of the AAFP Congress of Delegates in September.  For decades, she’s been a force for family medicine with IAFP and AAFP, the University of Illinois at Chicago, the National Medical Association, the Illinois State Board of Health and more.  Meanwhile she has been a personal mentor and friend to generations of students, residents and physicians.  </w:t>
      </w:r>
      <w:r w:rsidR="00E13855" w:rsidRPr="00F12DB9">
        <w:rPr>
          <w:rFonts w:ascii="Arial" w:hAnsi="Arial" w:cs="Arial"/>
          <w:sz w:val="22"/>
        </w:rPr>
        <w:t xml:space="preserve">Orgain provides home visits and hospice care as a family physician with VITAS healthcare.  She also advocates for expansion of home care visits and support for family caregivers entrusted with caring for elderly and frail loved ones.  </w:t>
      </w:r>
      <w:r w:rsidR="00EA1827" w:rsidRPr="00F12DB9">
        <w:rPr>
          <w:rFonts w:ascii="Arial" w:hAnsi="Arial" w:cs="Arial"/>
          <w:sz w:val="22"/>
        </w:rPr>
        <w:t xml:space="preserve"> </w:t>
      </w:r>
    </w:p>
    <w:p w14:paraId="1103CC7A" w14:textId="77777777" w:rsidR="00EA1827" w:rsidRPr="00F12DB9" w:rsidRDefault="00EA1827" w:rsidP="00EA1827">
      <w:pPr>
        <w:pStyle w:val="NoSpacing"/>
        <w:rPr>
          <w:rFonts w:ascii="Arial" w:hAnsi="Arial" w:cs="Arial"/>
          <w:b/>
          <w:sz w:val="22"/>
        </w:rPr>
      </w:pPr>
    </w:p>
    <w:p w14:paraId="59C824C2" w14:textId="77777777" w:rsidR="00EA1827" w:rsidRPr="00F12DB9" w:rsidRDefault="00EA1827" w:rsidP="00EA1827">
      <w:pPr>
        <w:pStyle w:val="NoSpacing"/>
        <w:rPr>
          <w:rFonts w:ascii="Arial" w:hAnsi="Arial" w:cs="Arial"/>
          <w:b/>
          <w:sz w:val="22"/>
        </w:rPr>
      </w:pPr>
      <w:r w:rsidRPr="00F12DB9">
        <w:rPr>
          <w:rFonts w:ascii="Arial" w:hAnsi="Arial" w:cs="Arial"/>
          <w:b/>
          <w:sz w:val="22"/>
        </w:rPr>
        <w:t xml:space="preserve">The American Academy of Pediatrics – Illinois Chapter </w:t>
      </w:r>
    </w:p>
    <w:p w14:paraId="6E370868" w14:textId="77777777" w:rsidR="00EA1827" w:rsidRPr="00F12DB9" w:rsidRDefault="00EA1827" w:rsidP="00EA1827">
      <w:pPr>
        <w:pStyle w:val="NoSpacing"/>
        <w:rPr>
          <w:rFonts w:ascii="Arial" w:hAnsi="Arial" w:cs="Arial"/>
          <w:sz w:val="22"/>
        </w:rPr>
      </w:pPr>
      <w:r w:rsidRPr="00F12DB9">
        <w:rPr>
          <w:rFonts w:ascii="Arial" w:hAnsi="Arial" w:cs="Arial"/>
          <w:sz w:val="22"/>
        </w:rPr>
        <w:t xml:space="preserve">IAFP has enjoyed a long-standing partnership with the Illinois Chapter of the American Academy of Pediatrics (ICAAP), in education and advocacy, with the common goal of providing the best possible health care for Illinois children.  In recent months, ICAAP has led our work with IDPH and the Medicaid Managed Care Organizations with recent changes to the Vaccine for Kids program.  We continue to work on child obesity, tobacco prevention and immunizations to keep our kids healthy.  Executive director Jennie Pinkwater will accept the award on behalf of ICAAP. </w:t>
      </w:r>
    </w:p>
    <w:p w14:paraId="504A6721" w14:textId="77777777" w:rsidR="00EA1827" w:rsidRPr="00F12DB9" w:rsidRDefault="00EA1827" w:rsidP="00EA1827">
      <w:pPr>
        <w:pStyle w:val="NoSpacing"/>
        <w:rPr>
          <w:rFonts w:ascii="Arial" w:hAnsi="Arial" w:cs="Arial"/>
          <w:sz w:val="22"/>
        </w:rPr>
      </w:pPr>
    </w:p>
    <w:p w14:paraId="516345D0" w14:textId="77777777" w:rsidR="00EA1827" w:rsidRPr="00F12DB9" w:rsidRDefault="00EA1827" w:rsidP="00EA1827">
      <w:pPr>
        <w:pStyle w:val="NoSpacing"/>
        <w:rPr>
          <w:rFonts w:ascii="Arial" w:hAnsi="Arial" w:cs="Arial"/>
          <w:b/>
          <w:sz w:val="22"/>
        </w:rPr>
      </w:pPr>
      <w:r w:rsidRPr="00F12DB9">
        <w:rPr>
          <w:rFonts w:ascii="Arial" w:hAnsi="Arial" w:cs="Arial"/>
          <w:b/>
          <w:sz w:val="22"/>
        </w:rPr>
        <w:t>Eva M. Bading, MD, FAAFP</w:t>
      </w:r>
    </w:p>
    <w:p w14:paraId="50958BEE" w14:textId="780599B8" w:rsidR="00E13855" w:rsidRDefault="00F12DB9" w:rsidP="00EA1827">
      <w:pPr>
        <w:pStyle w:val="NoSpacing"/>
        <w:rPr>
          <w:rFonts w:ascii="Arial" w:hAnsi="Arial" w:cs="Arial"/>
          <w:sz w:val="22"/>
        </w:rPr>
      </w:pPr>
      <w:r>
        <w:rPr>
          <w:rFonts w:ascii="Arial" w:hAnsi="Arial" w:cs="Arial"/>
          <w:sz w:val="22"/>
        </w:rPr>
        <w:t xml:space="preserve">Dr. </w:t>
      </w:r>
      <w:r w:rsidR="00EA1827" w:rsidRPr="00F12DB9">
        <w:rPr>
          <w:rFonts w:ascii="Arial" w:hAnsi="Arial" w:cs="Arial"/>
          <w:sz w:val="22"/>
        </w:rPr>
        <w:t xml:space="preserve">Bading was appointed interim chair of family medicine in 1999, then served as chair of the family medicine department at Loyola from 2001 to 2016, where she influenced many family physician careers, including Dr. Siddiqi, a Loyola alumna.  Her legacy of uniting Loyola students to the Maywood community they serve lives on at the Dr. Eva Bading Community House, where medical students in the CARE (Community Advocacy through Relationships and Education) program live in Maywood and become immersed in caring for families with exceptional needs.  Meanwhile, those who live in the House during medical school host meetings, events and other opportunities for Loyola faculty and students to experience the community they serve.  </w:t>
      </w:r>
      <w:r w:rsidR="00E13855" w:rsidRPr="00F12DB9">
        <w:rPr>
          <w:rFonts w:ascii="Arial" w:hAnsi="Arial" w:cs="Arial"/>
          <w:sz w:val="22"/>
        </w:rPr>
        <w:t xml:space="preserve"> </w:t>
      </w:r>
    </w:p>
    <w:p w14:paraId="09E72700" w14:textId="05295D89" w:rsidR="00F12DB9" w:rsidRDefault="00F12DB9" w:rsidP="00EA1827">
      <w:pPr>
        <w:pStyle w:val="NoSpacing"/>
        <w:rPr>
          <w:rFonts w:ascii="Arial" w:hAnsi="Arial" w:cs="Arial"/>
          <w:sz w:val="22"/>
        </w:rPr>
      </w:pPr>
    </w:p>
    <w:p w14:paraId="43D17CAE" w14:textId="36585A3D" w:rsidR="00F12DB9" w:rsidRDefault="00F12DB9" w:rsidP="00EA1827">
      <w:pPr>
        <w:pStyle w:val="NoSpacing"/>
        <w:rPr>
          <w:rFonts w:ascii="Arial" w:hAnsi="Arial" w:cs="Arial"/>
        </w:rPr>
      </w:pPr>
      <w:r>
        <w:rPr>
          <w:rFonts w:ascii="Arial" w:hAnsi="Arial" w:cs="Arial"/>
          <w:sz w:val="22"/>
        </w:rPr>
        <w:t>”</w:t>
      </w:r>
      <w:r>
        <w:rPr>
          <w:rFonts w:ascii="Arial" w:hAnsi="Arial" w:cs="Arial"/>
        </w:rPr>
        <w:t xml:space="preserve">When I was a medical student, </w:t>
      </w:r>
      <w:r w:rsidRPr="00CE62C8">
        <w:rPr>
          <w:rFonts w:ascii="Arial" w:hAnsi="Arial" w:cs="Arial"/>
        </w:rPr>
        <w:t xml:space="preserve">I truly admired Dr. Bading for her commitment to vulnerable populations, including her international service to provide care </w:t>
      </w:r>
      <w:r>
        <w:rPr>
          <w:rFonts w:ascii="Arial" w:hAnsi="Arial" w:cs="Arial"/>
        </w:rPr>
        <w:t>abroad,” said Siddiqi. “</w:t>
      </w:r>
      <w:r w:rsidRPr="00CE62C8">
        <w:rPr>
          <w:rFonts w:ascii="Arial" w:hAnsi="Arial" w:cs="Arial"/>
        </w:rPr>
        <w:t xml:space="preserve">At a time where many physicians faced burnout, Dr. Bading always displayed professionalism and positivity around her work.  She empowered medical students to realize their potential to impact public and community health by choosing a career in </w:t>
      </w:r>
      <w:r>
        <w:rPr>
          <w:rFonts w:ascii="Arial" w:hAnsi="Arial" w:cs="Arial"/>
        </w:rPr>
        <w:t>f</w:t>
      </w:r>
      <w:r w:rsidRPr="00CE62C8">
        <w:rPr>
          <w:rFonts w:ascii="Arial" w:hAnsi="Arial" w:cs="Arial"/>
        </w:rPr>
        <w:t xml:space="preserve">amily </w:t>
      </w:r>
      <w:r>
        <w:rPr>
          <w:rFonts w:ascii="Arial" w:hAnsi="Arial" w:cs="Arial"/>
        </w:rPr>
        <w:t>me</w:t>
      </w:r>
      <w:r w:rsidRPr="00CE62C8">
        <w:rPr>
          <w:rFonts w:ascii="Arial" w:hAnsi="Arial" w:cs="Arial"/>
        </w:rPr>
        <w:t>dicine.</w:t>
      </w:r>
      <w:r>
        <w:rPr>
          <w:rFonts w:ascii="Arial" w:hAnsi="Arial" w:cs="Arial"/>
        </w:rPr>
        <w:t>”</w:t>
      </w:r>
    </w:p>
    <w:p w14:paraId="640FED3D" w14:textId="345A778D" w:rsidR="00F12DB9" w:rsidRDefault="00F12DB9" w:rsidP="00F12DB9">
      <w:pPr>
        <w:pStyle w:val="NoSpacing"/>
        <w:jc w:val="center"/>
        <w:rPr>
          <w:rFonts w:ascii="Arial" w:hAnsi="Arial" w:cs="Arial"/>
        </w:rPr>
      </w:pPr>
      <w:r>
        <w:rPr>
          <w:rFonts w:ascii="Arial" w:hAnsi="Arial" w:cs="Arial"/>
        </w:rPr>
        <w:t>-30-</w:t>
      </w:r>
    </w:p>
    <w:p w14:paraId="0DA93BFC" w14:textId="77777777" w:rsidR="00F12DB9" w:rsidRDefault="00F12DB9" w:rsidP="00F12DB9">
      <w:pPr>
        <w:pStyle w:val="NoSpacing"/>
        <w:jc w:val="center"/>
        <w:rPr>
          <w:rFonts w:ascii="Arial" w:hAnsi="Arial" w:cs="Arial"/>
        </w:rPr>
      </w:pPr>
    </w:p>
    <w:p w14:paraId="3AD42887" w14:textId="709E7F82" w:rsidR="00EA1827" w:rsidRPr="00F12DB9" w:rsidRDefault="00F12DB9">
      <w:pPr>
        <w:rPr>
          <w:rFonts w:ascii="Arial" w:hAnsi="Arial" w:cs="Arial"/>
          <w:i/>
          <w:sz w:val="20"/>
          <w:szCs w:val="20"/>
        </w:rPr>
      </w:pPr>
      <w:r w:rsidRPr="00F12DB9">
        <w:rPr>
          <w:i/>
          <w:noProof/>
        </w:rPr>
        <w:t xml:space="preserve">The Illinos Academy of Family Physicians is a professional membership association representing over 4,700 Illinois family physicians and medical students dedicated to improving the lives of Illinois pateints and the family physicians who care for them. Learn more at </w:t>
      </w:r>
      <w:hyperlink r:id="rId16" w:history="1">
        <w:r w:rsidRPr="00F12DB9">
          <w:rPr>
            <w:rStyle w:val="Hyperlink"/>
            <w:i/>
            <w:noProof/>
          </w:rPr>
          <w:t>www.iafp.com</w:t>
        </w:r>
      </w:hyperlink>
      <w:r w:rsidRPr="00F12DB9">
        <w:rPr>
          <w:i/>
          <w:noProof/>
        </w:rPr>
        <w:t xml:space="preserve">. </w:t>
      </w:r>
    </w:p>
    <w:p w14:paraId="3C270646" w14:textId="77777777" w:rsidR="00084333" w:rsidRDefault="00084333">
      <w:pPr>
        <w:rPr>
          <w:noProof/>
        </w:rPr>
      </w:pPr>
    </w:p>
    <w:p w14:paraId="3C270647" w14:textId="77777777" w:rsidR="00084333" w:rsidRDefault="00084333">
      <w:pPr>
        <w:rPr>
          <w:noProof/>
        </w:rPr>
      </w:pPr>
    </w:p>
    <w:p w14:paraId="3C270652" w14:textId="77777777" w:rsidR="00094A49" w:rsidRPr="00993509" w:rsidRDefault="00EE0291" w:rsidP="00CA05E9">
      <w:pPr>
        <w:rPr>
          <w:rFonts w:ascii="Arial" w:hAnsi="Arial"/>
          <w:b/>
          <w:sz w:val="22"/>
          <w:szCs w:val="22"/>
        </w:rPr>
      </w:pPr>
      <w:r>
        <w:rPr>
          <w:rFonts w:ascii="Arial" w:hAnsi="Arial"/>
          <w:b/>
          <w:noProof/>
          <w:sz w:val="22"/>
          <w:szCs w:val="22"/>
          <w:highlight w:val="yellow"/>
        </w:rPr>
        <mc:AlternateContent>
          <mc:Choice Requires="wps">
            <w:drawing>
              <wp:anchor distT="0" distB="0" distL="114300" distR="114300" simplePos="0" relativeHeight="251658242" behindDoc="0" locked="0" layoutInCell="1" allowOverlap="1" wp14:anchorId="3C27065D" wp14:editId="3C27065E">
                <wp:simplePos x="0" y="0"/>
                <wp:positionH relativeFrom="column">
                  <wp:posOffset>66675</wp:posOffset>
                </wp:positionH>
                <wp:positionV relativeFrom="paragraph">
                  <wp:posOffset>6755130</wp:posOffset>
                </wp:positionV>
                <wp:extent cx="6705600" cy="914400"/>
                <wp:effectExtent l="0" t="0" r="0" b="31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7069F" w14:textId="77777777" w:rsidR="005810A5" w:rsidRPr="00CB2C64" w:rsidRDefault="005810A5" w:rsidP="00D84BC6">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7065D" id="Text Box 14" o:spid="_x0000_s1030" type="#_x0000_t202" style="position:absolute;margin-left:5.25pt;margin-top:531.9pt;width:528pt;height:1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" stroked="f">
                <v:textbox>
                  <w:txbxContent>
                    <w:p w14:paraId="3C27069F" w14:textId="77777777" w:rsidR="005810A5" w:rsidRPr="00CB2C64" w:rsidRDefault="005810A5" w:rsidP="00D84BC6">
                      <w:pPr>
                        <w:rPr>
                          <w:rFonts w:ascii="Tahoma" w:hAnsi="Tahoma" w:cs="Tahoma"/>
                          <w:sz w:val="20"/>
                          <w:szCs w:val="20"/>
                        </w:rPr>
                      </w:pPr>
                    </w:p>
                  </w:txbxContent>
                </v:textbox>
              </v:shape>
            </w:pict>
          </mc:Fallback>
        </mc:AlternateContent>
      </w:r>
    </w:p>
    <w:sectPr w:rsidR="00094A49" w:rsidRPr="00993509" w:rsidSect="00CB2C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46D"/>
    <w:multiLevelType w:val="singleLevel"/>
    <w:tmpl w:val="61AC7752"/>
    <w:lvl w:ilvl="0">
      <w:start w:val="1"/>
      <w:numFmt w:val="bullet"/>
      <w:lvlText w:val=""/>
      <w:lvlJc w:val="left"/>
      <w:pPr>
        <w:tabs>
          <w:tab w:val="num" w:pos="1440"/>
        </w:tabs>
        <w:ind w:left="144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B9"/>
    <w:rsid w:val="000131F9"/>
    <w:rsid w:val="00014DEA"/>
    <w:rsid w:val="0003237A"/>
    <w:rsid w:val="000335D6"/>
    <w:rsid w:val="00052301"/>
    <w:rsid w:val="00084333"/>
    <w:rsid w:val="00094A49"/>
    <w:rsid w:val="000B366F"/>
    <w:rsid w:val="000D054E"/>
    <w:rsid w:val="000E7F63"/>
    <w:rsid w:val="000F05FE"/>
    <w:rsid w:val="000F5841"/>
    <w:rsid w:val="001016BE"/>
    <w:rsid w:val="001101C0"/>
    <w:rsid w:val="00134780"/>
    <w:rsid w:val="00193DF5"/>
    <w:rsid w:val="001F6BF0"/>
    <w:rsid w:val="001F72B2"/>
    <w:rsid w:val="00221CB1"/>
    <w:rsid w:val="00255DF6"/>
    <w:rsid w:val="002910A1"/>
    <w:rsid w:val="002A6E3C"/>
    <w:rsid w:val="002B1C65"/>
    <w:rsid w:val="003049AC"/>
    <w:rsid w:val="003311EA"/>
    <w:rsid w:val="0035325F"/>
    <w:rsid w:val="003933C7"/>
    <w:rsid w:val="003A566C"/>
    <w:rsid w:val="003D63C3"/>
    <w:rsid w:val="003E3ECD"/>
    <w:rsid w:val="003E473D"/>
    <w:rsid w:val="004261D3"/>
    <w:rsid w:val="00474118"/>
    <w:rsid w:val="004B28A6"/>
    <w:rsid w:val="004B4D7C"/>
    <w:rsid w:val="004E1934"/>
    <w:rsid w:val="004E6BEB"/>
    <w:rsid w:val="004F107F"/>
    <w:rsid w:val="00534D6A"/>
    <w:rsid w:val="00541A3A"/>
    <w:rsid w:val="00570919"/>
    <w:rsid w:val="005810A5"/>
    <w:rsid w:val="00585EAB"/>
    <w:rsid w:val="005904C8"/>
    <w:rsid w:val="005D79F8"/>
    <w:rsid w:val="005F1406"/>
    <w:rsid w:val="005F41EB"/>
    <w:rsid w:val="006231A2"/>
    <w:rsid w:val="00646C38"/>
    <w:rsid w:val="00683E6B"/>
    <w:rsid w:val="00690FBC"/>
    <w:rsid w:val="006B0F48"/>
    <w:rsid w:val="006B4474"/>
    <w:rsid w:val="006D32F0"/>
    <w:rsid w:val="006E7AD5"/>
    <w:rsid w:val="00707FE5"/>
    <w:rsid w:val="0071102F"/>
    <w:rsid w:val="00727573"/>
    <w:rsid w:val="0073555B"/>
    <w:rsid w:val="00746332"/>
    <w:rsid w:val="00787561"/>
    <w:rsid w:val="007C58A8"/>
    <w:rsid w:val="007C646D"/>
    <w:rsid w:val="007E0298"/>
    <w:rsid w:val="00815C30"/>
    <w:rsid w:val="0088138C"/>
    <w:rsid w:val="00887AC9"/>
    <w:rsid w:val="008D34E3"/>
    <w:rsid w:val="00904F2D"/>
    <w:rsid w:val="00930AF0"/>
    <w:rsid w:val="009731BA"/>
    <w:rsid w:val="00993509"/>
    <w:rsid w:val="009B0E78"/>
    <w:rsid w:val="009D59B4"/>
    <w:rsid w:val="00A176B6"/>
    <w:rsid w:val="00A56902"/>
    <w:rsid w:val="00A65377"/>
    <w:rsid w:val="00A705E7"/>
    <w:rsid w:val="00A7162C"/>
    <w:rsid w:val="00A74293"/>
    <w:rsid w:val="00A83E9F"/>
    <w:rsid w:val="00A90A7B"/>
    <w:rsid w:val="00AA60F2"/>
    <w:rsid w:val="00AC321E"/>
    <w:rsid w:val="00AF2FCD"/>
    <w:rsid w:val="00B2084B"/>
    <w:rsid w:val="00B717D4"/>
    <w:rsid w:val="00B84229"/>
    <w:rsid w:val="00BB73A1"/>
    <w:rsid w:val="00BC56B6"/>
    <w:rsid w:val="00BD5CCF"/>
    <w:rsid w:val="00BD60E6"/>
    <w:rsid w:val="00BE357E"/>
    <w:rsid w:val="00BF54CD"/>
    <w:rsid w:val="00C0123B"/>
    <w:rsid w:val="00C13C0D"/>
    <w:rsid w:val="00CA05E9"/>
    <w:rsid w:val="00CA13E9"/>
    <w:rsid w:val="00CA760F"/>
    <w:rsid w:val="00CB2C64"/>
    <w:rsid w:val="00CD6125"/>
    <w:rsid w:val="00D07B8E"/>
    <w:rsid w:val="00D27175"/>
    <w:rsid w:val="00D6301F"/>
    <w:rsid w:val="00D84BC6"/>
    <w:rsid w:val="00D84FB9"/>
    <w:rsid w:val="00DA3AAA"/>
    <w:rsid w:val="00DA6AA2"/>
    <w:rsid w:val="00DD6E21"/>
    <w:rsid w:val="00E13855"/>
    <w:rsid w:val="00E44F79"/>
    <w:rsid w:val="00E51FC8"/>
    <w:rsid w:val="00E77515"/>
    <w:rsid w:val="00E826BC"/>
    <w:rsid w:val="00E96F21"/>
    <w:rsid w:val="00EA1827"/>
    <w:rsid w:val="00EA418B"/>
    <w:rsid w:val="00EA4FB9"/>
    <w:rsid w:val="00ED49C0"/>
    <w:rsid w:val="00EE0291"/>
    <w:rsid w:val="00EE3F4F"/>
    <w:rsid w:val="00F12DB9"/>
    <w:rsid w:val="00F22E06"/>
    <w:rsid w:val="00F51CFE"/>
    <w:rsid w:val="00F5776E"/>
    <w:rsid w:val="00F74A8E"/>
    <w:rsid w:val="00FB04AD"/>
    <w:rsid w:val="00FC0097"/>
    <w:rsid w:val="00FF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7060C"/>
  <w15:docId w15:val="{48564ED0-68FA-4894-B771-F9EAB676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0FBC"/>
    <w:rPr>
      <w:sz w:val="24"/>
      <w:szCs w:val="24"/>
    </w:rPr>
  </w:style>
  <w:style w:type="paragraph" w:styleId="Heading1">
    <w:name w:val="heading 1"/>
    <w:basedOn w:val="Normal"/>
    <w:next w:val="Normal"/>
    <w:qFormat/>
    <w:rsid w:val="00690FBC"/>
    <w:pPr>
      <w:keepNext/>
      <w:jc w:val="center"/>
      <w:outlineLvl w:val="0"/>
    </w:pPr>
    <w:rPr>
      <w:b/>
      <w:sz w:val="32"/>
      <w:szCs w:val="20"/>
    </w:rPr>
  </w:style>
  <w:style w:type="paragraph" w:styleId="Heading2">
    <w:name w:val="heading 2"/>
    <w:basedOn w:val="Normal"/>
    <w:next w:val="Normal"/>
    <w:qFormat/>
    <w:rsid w:val="00E51FC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90FBC"/>
    <w:rPr>
      <w:szCs w:val="20"/>
    </w:rPr>
  </w:style>
  <w:style w:type="paragraph" w:styleId="Caption">
    <w:name w:val="caption"/>
    <w:basedOn w:val="Normal"/>
    <w:next w:val="Normal"/>
    <w:qFormat/>
    <w:rsid w:val="00690FBC"/>
    <w:pPr>
      <w:pBdr>
        <w:bottom w:val="single" w:sz="4" w:space="1" w:color="auto"/>
      </w:pBdr>
      <w:tabs>
        <w:tab w:val="left" w:pos="720"/>
      </w:tabs>
    </w:pPr>
    <w:rPr>
      <w:b/>
      <w:sz w:val="28"/>
      <w:szCs w:val="20"/>
    </w:rPr>
  </w:style>
  <w:style w:type="paragraph" w:styleId="BodyText3">
    <w:name w:val="Body Text 3"/>
    <w:basedOn w:val="Normal"/>
    <w:rsid w:val="00690FBC"/>
    <w:pPr>
      <w:ind w:right="36"/>
    </w:pPr>
    <w:rPr>
      <w:szCs w:val="20"/>
    </w:rPr>
  </w:style>
  <w:style w:type="paragraph" w:styleId="BalloonText">
    <w:name w:val="Balloon Text"/>
    <w:basedOn w:val="Normal"/>
    <w:semiHidden/>
    <w:rsid w:val="00D84FB9"/>
    <w:rPr>
      <w:rFonts w:ascii="Tahoma" w:hAnsi="Tahoma" w:cs="Tahoma"/>
      <w:sz w:val="16"/>
      <w:szCs w:val="16"/>
    </w:rPr>
  </w:style>
  <w:style w:type="paragraph" w:styleId="Subtitle">
    <w:name w:val="Subtitle"/>
    <w:basedOn w:val="Normal"/>
    <w:qFormat/>
    <w:rsid w:val="00E51FC8"/>
    <w:pPr>
      <w:jc w:val="center"/>
    </w:pPr>
    <w:rPr>
      <w:rFonts w:ascii="Antique Olive" w:hAnsi="Antique Olive"/>
      <w:szCs w:val="20"/>
    </w:rPr>
  </w:style>
  <w:style w:type="character" w:styleId="Hyperlink">
    <w:name w:val="Hyperlink"/>
    <w:rsid w:val="00A56902"/>
    <w:rPr>
      <w:color w:val="0000FF"/>
      <w:u w:val="single"/>
    </w:rPr>
  </w:style>
  <w:style w:type="paragraph" w:styleId="NoSpacing">
    <w:name w:val="No Spacing"/>
    <w:uiPriority w:val="1"/>
    <w:qFormat/>
    <w:rsid w:val="0078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91637">
      <w:bodyDiv w:val="1"/>
      <w:marLeft w:val="0"/>
      <w:marRight w:val="0"/>
      <w:marTop w:val="0"/>
      <w:marBottom w:val="0"/>
      <w:divBdr>
        <w:top w:val="none" w:sz="0" w:space="0" w:color="auto"/>
        <w:left w:val="none" w:sz="0" w:space="0" w:color="auto"/>
        <w:bottom w:val="none" w:sz="0" w:space="0" w:color="auto"/>
        <w:right w:val="none" w:sz="0" w:space="0" w:color="auto"/>
      </w:divBdr>
      <w:divsChild>
        <w:div w:id="183983188">
          <w:marLeft w:val="0"/>
          <w:marRight w:val="0"/>
          <w:marTop w:val="0"/>
          <w:marBottom w:val="0"/>
          <w:divBdr>
            <w:top w:val="none" w:sz="0" w:space="0" w:color="auto"/>
            <w:left w:val="none" w:sz="0" w:space="0" w:color="auto"/>
            <w:bottom w:val="none" w:sz="0" w:space="0" w:color="auto"/>
            <w:right w:val="none" w:sz="0" w:space="0" w:color="auto"/>
          </w:divBdr>
        </w:div>
        <w:div w:id="225455035">
          <w:marLeft w:val="0"/>
          <w:marRight w:val="0"/>
          <w:marTop w:val="0"/>
          <w:marBottom w:val="0"/>
          <w:divBdr>
            <w:top w:val="none" w:sz="0" w:space="0" w:color="auto"/>
            <w:left w:val="none" w:sz="0" w:space="0" w:color="auto"/>
            <w:bottom w:val="none" w:sz="0" w:space="0" w:color="auto"/>
            <w:right w:val="none" w:sz="0" w:space="0" w:color="auto"/>
          </w:divBdr>
        </w:div>
        <w:div w:id="375475593">
          <w:marLeft w:val="0"/>
          <w:marRight w:val="0"/>
          <w:marTop w:val="0"/>
          <w:marBottom w:val="0"/>
          <w:divBdr>
            <w:top w:val="none" w:sz="0" w:space="0" w:color="auto"/>
            <w:left w:val="none" w:sz="0" w:space="0" w:color="auto"/>
            <w:bottom w:val="none" w:sz="0" w:space="0" w:color="auto"/>
            <w:right w:val="none" w:sz="0" w:space="0" w:color="auto"/>
          </w:divBdr>
        </w:div>
        <w:div w:id="408695578">
          <w:marLeft w:val="0"/>
          <w:marRight w:val="0"/>
          <w:marTop w:val="0"/>
          <w:marBottom w:val="0"/>
          <w:divBdr>
            <w:top w:val="none" w:sz="0" w:space="0" w:color="auto"/>
            <w:left w:val="none" w:sz="0" w:space="0" w:color="auto"/>
            <w:bottom w:val="none" w:sz="0" w:space="0" w:color="auto"/>
            <w:right w:val="none" w:sz="0" w:space="0" w:color="auto"/>
          </w:divBdr>
        </w:div>
        <w:div w:id="700975798">
          <w:marLeft w:val="0"/>
          <w:marRight w:val="0"/>
          <w:marTop w:val="0"/>
          <w:marBottom w:val="0"/>
          <w:divBdr>
            <w:top w:val="none" w:sz="0" w:space="0" w:color="auto"/>
            <w:left w:val="none" w:sz="0" w:space="0" w:color="auto"/>
            <w:bottom w:val="none" w:sz="0" w:space="0" w:color="auto"/>
            <w:right w:val="none" w:sz="0" w:space="0" w:color="auto"/>
          </w:divBdr>
        </w:div>
        <w:div w:id="905334448">
          <w:marLeft w:val="0"/>
          <w:marRight w:val="0"/>
          <w:marTop w:val="0"/>
          <w:marBottom w:val="0"/>
          <w:divBdr>
            <w:top w:val="none" w:sz="0" w:space="0" w:color="auto"/>
            <w:left w:val="none" w:sz="0" w:space="0" w:color="auto"/>
            <w:bottom w:val="none" w:sz="0" w:space="0" w:color="auto"/>
            <w:right w:val="none" w:sz="0" w:space="0" w:color="auto"/>
          </w:divBdr>
        </w:div>
        <w:div w:id="946738112">
          <w:marLeft w:val="0"/>
          <w:marRight w:val="0"/>
          <w:marTop w:val="0"/>
          <w:marBottom w:val="0"/>
          <w:divBdr>
            <w:top w:val="none" w:sz="0" w:space="0" w:color="auto"/>
            <w:left w:val="none" w:sz="0" w:space="0" w:color="auto"/>
            <w:bottom w:val="none" w:sz="0" w:space="0" w:color="auto"/>
            <w:right w:val="none" w:sz="0" w:space="0" w:color="auto"/>
          </w:divBdr>
        </w:div>
        <w:div w:id="1697541027">
          <w:marLeft w:val="0"/>
          <w:marRight w:val="0"/>
          <w:marTop w:val="0"/>
          <w:marBottom w:val="0"/>
          <w:divBdr>
            <w:top w:val="none" w:sz="0" w:space="0" w:color="auto"/>
            <w:left w:val="none" w:sz="0" w:space="0" w:color="auto"/>
            <w:bottom w:val="none" w:sz="0" w:space="0" w:color="auto"/>
            <w:right w:val="none" w:sz="0" w:space="0" w:color="auto"/>
          </w:divBdr>
        </w:div>
        <w:div w:id="1719551686">
          <w:marLeft w:val="0"/>
          <w:marRight w:val="0"/>
          <w:marTop w:val="0"/>
          <w:marBottom w:val="0"/>
          <w:divBdr>
            <w:top w:val="none" w:sz="0" w:space="0" w:color="auto"/>
            <w:left w:val="none" w:sz="0" w:space="0" w:color="auto"/>
            <w:bottom w:val="none" w:sz="0" w:space="0" w:color="auto"/>
            <w:right w:val="none" w:sz="0" w:space="0" w:color="auto"/>
          </w:divBdr>
        </w:div>
        <w:div w:id="1759129874">
          <w:marLeft w:val="0"/>
          <w:marRight w:val="0"/>
          <w:marTop w:val="0"/>
          <w:marBottom w:val="0"/>
          <w:divBdr>
            <w:top w:val="none" w:sz="0" w:space="0" w:color="auto"/>
            <w:left w:val="none" w:sz="0" w:space="0" w:color="auto"/>
            <w:bottom w:val="none" w:sz="0" w:space="0" w:color="auto"/>
            <w:right w:val="none" w:sz="0" w:space="0" w:color="auto"/>
          </w:divBdr>
        </w:div>
        <w:div w:id="1921792654">
          <w:marLeft w:val="0"/>
          <w:marRight w:val="0"/>
          <w:marTop w:val="0"/>
          <w:marBottom w:val="0"/>
          <w:divBdr>
            <w:top w:val="none" w:sz="0" w:space="0" w:color="auto"/>
            <w:left w:val="none" w:sz="0" w:space="0" w:color="auto"/>
            <w:bottom w:val="none" w:sz="0" w:space="0" w:color="auto"/>
            <w:right w:val="none" w:sz="0" w:space="0" w:color="auto"/>
          </w:divBdr>
        </w:div>
        <w:div w:id="1989090572">
          <w:marLeft w:val="0"/>
          <w:marRight w:val="0"/>
          <w:marTop w:val="0"/>
          <w:marBottom w:val="0"/>
          <w:divBdr>
            <w:top w:val="none" w:sz="0" w:space="0" w:color="auto"/>
            <w:left w:val="none" w:sz="0" w:space="0" w:color="auto"/>
            <w:bottom w:val="none" w:sz="0" w:space="0" w:color="auto"/>
            <w:right w:val="none" w:sz="0" w:space="0" w:color="auto"/>
          </w:divBdr>
        </w:div>
        <w:div w:id="2081097565">
          <w:marLeft w:val="0"/>
          <w:marRight w:val="0"/>
          <w:marTop w:val="0"/>
          <w:marBottom w:val="0"/>
          <w:divBdr>
            <w:top w:val="none" w:sz="0" w:space="0" w:color="auto"/>
            <w:left w:val="none" w:sz="0" w:space="0" w:color="auto"/>
            <w:bottom w:val="none" w:sz="0" w:space="0" w:color="auto"/>
            <w:right w:val="none" w:sz="0" w:space="0" w:color="auto"/>
          </w:divBdr>
        </w:div>
        <w:div w:id="211401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af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fp@iaf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af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afp.com" TargetMode="External"/><Relationship Id="rId10" Type="http://schemas.openxmlformats.org/officeDocument/2006/relationships/hyperlink" Target="mailto:gflynn@iafp.com" TargetMode="External"/><Relationship Id="rId4" Type="http://schemas.openxmlformats.org/officeDocument/2006/relationships/customXml" Target="../customXml/item4.xml"/><Relationship Id="rId9" Type="http://schemas.openxmlformats.org/officeDocument/2006/relationships/hyperlink" Target="mailto:gflynn@iafp.com" TargetMode="External"/><Relationship Id="rId14" Type="http://schemas.openxmlformats.org/officeDocument/2006/relationships/hyperlink" Target="mailto:iafp@iaf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d6b024a-0306-4dfb-aa2b-05cfa306297a">
      <UserInfo>
        <DisplayName>Diana Hernandez</DisplayName>
        <AccountId>12</AccountId>
        <AccountType/>
      </UserInfo>
      <UserInfo>
        <DisplayName>Desma Rozovics</DisplayName>
        <AccountId>13</AccountId>
        <AccountType/>
      </UserInfo>
      <UserInfo>
        <DisplayName>Gordana Krkic</DisplayName>
        <AccountId>10</AccountId>
        <AccountType/>
      </UserInfo>
      <UserInfo>
        <DisplayName>Jennifer O'Leary</DisplayName>
        <AccountId>11</AccountId>
        <AccountType/>
      </UserInfo>
      <UserInfo>
        <DisplayName>Kate Valentine</DisplayName>
        <AccountId>14</AccountId>
        <AccountType/>
      </UserInfo>
      <UserInfo>
        <DisplayName>Sara Ortega</DisplayName>
        <AccountId>15</AccountId>
        <AccountType/>
      </UserInfo>
      <UserInfo>
        <DisplayName>Vince Keenan</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844A2F0ADE3E4D84E8A7B5C61C3C98" ma:contentTypeVersion="1" ma:contentTypeDescription="Create a new document." ma:contentTypeScope="" ma:versionID="0774ae01dc742350ae2b452e6efb034e">
  <xsd:schema xmlns:xsd="http://www.w3.org/2001/XMLSchema" xmlns:xs="http://www.w3.org/2001/XMLSchema" xmlns:p="http://schemas.microsoft.com/office/2006/metadata/properties" xmlns:ns3="5d6b024a-0306-4dfb-aa2b-05cfa306297a" targetNamespace="http://schemas.microsoft.com/office/2006/metadata/properties" ma:root="true" ma:fieldsID="22870dc9fcaf69bf3b043bd11326b018" ns3:_="">
    <xsd:import namespace="5d6b024a-0306-4dfb-aa2b-05cfa30629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b024a-0306-4dfb-aa2b-05cfa30629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31A6-3967-465E-B447-9DDA0D553B3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d6b024a-0306-4dfb-aa2b-05cfa306297a"/>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A7A5709-FC5F-46A1-A6AE-A8787444D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b024a-0306-4dfb-aa2b-05cfa3062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03F1F-3AEB-4203-A0CA-734AFE8E6B9E}">
  <ds:schemaRefs>
    <ds:schemaRef ds:uri="http://schemas.microsoft.com/sharepoint/v3/contenttype/forms"/>
  </ds:schemaRefs>
</ds:datastoreItem>
</file>

<file path=customXml/itemProps4.xml><?xml version="1.0" encoding="utf-8"?>
<ds:datastoreItem xmlns:ds="http://schemas.openxmlformats.org/officeDocument/2006/customXml" ds:itemID="{4A441B57-33BC-4543-B38B-A5B5BA2E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IAFP Logo</vt:lpstr>
    </vt:vector>
  </TitlesOfParts>
  <Company>Microsoft</Company>
  <LinksUpToDate>false</LinksUpToDate>
  <CharactersWithSpaces>4058</CharactersWithSpaces>
  <SharedDoc>false</SharedDoc>
  <HLinks>
    <vt:vector size="12" baseType="variant">
      <vt:variant>
        <vt:i4>4849743</vt:i4>
      </vt:variant>
      <vt:variant>
        <vt:i4>3</vt:i4>
      </vt:variant>
      <vt:variant>
        <vt:i4>0</vt:i4>
      </vt:variant>
      <vt:variant>
        <vt:i4>5</vt:i4>
      </vt:variant>
      <vt:variant>
        <vt:lpwstr>http://www.iafp.com/</vt:lpwstr>
      </vt:variant>
      <vt:variant>
        <vt:lpwstr/>
      </vt:variant>
      <vt:variant>
        <vt:i4>3276821</vt:i4>
      </vt:variant>
      <vt:variant>
        <vt:i4>0</vt:i4>
      </vt:variant>
      <vt:variant>
        <vt:i4>0</vt:i4>
      </vt:variant>
      <vt:variant>
        <vt:i4>5</vt:i4>
      </vt:variant>
      <vt:variant>
        <vt:lpwstr>mailto:iafp@iafp.com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IAFP Logo</dc:title>
  <dc:creator>Ginnie Flynn</dc:creator>
  <cp:lastModifiedBy>Ginnie Flynn</cp:lastModifiedBy>
  <cp:revision>7</cp:revision>
  <cp:lastPrinted>2016-11-16T15:08:00Z</cp:lastPrinted>
  <dcterms:created xsi:type="dcterms:W3CDTF">2016-10-24T15:03:00Z</dcterms:created>
  <dcterms:modified xsi:type="dcterms:W3CDTF">2016-11-16T15:10:00Z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0x01010041844A2F0ADE3E4D84E8A7B5C61C3C98</vt:lpwstr>
  </property>
  <property fmtid="{D5CDD505-2E9C-101B-9397-08002B2CF9AE}" pid="3" name="IsMyDocuments">
    <vt:bool>true</vt:bool>
  </property>
</Properties>
</file>